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278" w:rsidRPr="007D1246" w:rsidRDefault="00093278" w:rsidP="00CE3D24">
      <w:pPr>
        <w:spacing w:after="0" w:line="36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УТВЕРЖДЕНА</w:t>
      </w:r>
    </w:p>
    <w:p w:rsidR="00093278" w:rsidRPr="007D1246" w:rsidRDefault="00093278" w:rsidP="00CE3D24">
      <w:pPr>
        <w:spacing w:after="0" w:line="240" w:lineRule="exact"/>
        <w:ind w:left="4536"/>
        <w:rPr>
          <w:rFonts w:ascii="Times New Roman" w:hAnsi="Times New Roman" w:cs="Times New Roman"/>
          <w:sz w:val="28"/>
          <w:szCs w:val="28"/>
        </w:rPr>
      </w:pPr>
    </w:p>
    <w:p w:rsidR="00093278" w:rsidRPr="007D1246" w:rsidRDefault="00093278" w:rsidP="00CE3D24">
      <w:pPr>
        <w:spacing w:after="0" w:line="240" w:lineRule="exact"/>
        <w:ind w:left="4536"/>
        <w:rPr>
          <w:rStyle w:val="t2"/>
          <w:rFonts w:ascii="Times New Roman" w:hAnsi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сельского поселения «село </w:t>
      </w:r>
      <w:r w:rsidR="00CE3D24">
        <w:rPr>
          <w:rFonts w:ascii="Times New Roman" w:hAnsi="Times New Roman" w:cs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sz w:val="28"/>
          <w:szCs w:val="28"/>
        </w:rPr>
        <w:t xml:space="preserve">» </w:t>
      </w:r>
      <w:r w:rsidRPr="007D1246">
        <w:rPr>
          <w:rStyle w:val="t2"/>
          <w:rFonts w:ascii="Times New Roman" w:hAnsi="Times New Roman"/>
          <w:sz w:val="28"/>
          <w:szCs w:val="28"/>
        </w:rPr>
        <w:t xml:space="preserve"> </w:t>
      </w:r>
    </w:p>
    <w:p w:rsidR="00093278" w:rsidRPr="007D1246" w:rsidRDefault="00093278" w:rsidP="00CE3D24">
      <w:pPr>
        <w:spacing w:after="0" w:line="360" w:lineRule="exact"/>
        <w:ind w:left="4536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от </w:t>
      </w:r>
      <w:r w:rsidR="00CE3D24">
        <w:rPr>
          <w:rFonts w:ascii="Times New Roman" w:hAnsi="Times New Roman" w:cs="Times New Roman"/>
          <w:sz w:val="28"/>
          <w:szCs w:val="28"/>
        </w:rPr>
        <w:t>30.12.2021</w:t>
      </w:r>
      <w:r w:rsidR="007F7A1D">
        <w:rPr>
          <w:rFonts w:ascii="Times New Roman" w:hAnsi="Times New Roman" w:cs="Times New Roman"/>
          <w:sz w:val="28"/>
          <w:szCs w:val="28"/>
        </w:rPr>
        <w:t xml:space="preserve"> </w:t>
      </w:r>
      <w:r w:rsidRPr="007D1246">
        <w:rPr>
          <w:rFonts w:ascii="Times New Roman" w:hAnsi="Times New Roman" w:cs="Times New Roman"/>
          <w:sz w:val="28"/>
          <w:szCs w:val="28"/>
        </w:rPr>
        <w:t>№</w:t>
      </w:r>
      <w:r w:rsidR="007F7A1D">
        <w:rPr>
          <w:rFonts w:ascii="Times New Roman" w:hAnsi="Times New Roman" w:cs="Times New Roman"/>
          <w:sz w:val="28"/>
          <w:szCs w:val="28"/>
        </w:rPr>
        <w:t xml:space="preserve"> </w:t>
      </w:r>
      <w:r w:rsidR="00CE3D24">
        <w:rPr>
          <w:rFonts w:ascii="Times New Roman" w:hAnsi="Times New Roman" w:cs="Times New Roman"/>
          <w:sz w:val="28"/>
          <w:szCs w:val="28"/>
        </w:rPr>
        <w:t>35</w:t>
      </w:r>
      <w:r w:rsidRPr="007D1246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093278" w:rsidRPr="007D1246" w:rsidRDefault="00093278" w:rsidP="0009327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93278" w:rsidRPr="007D1246" w:rsidRDefault="00093278" w:rsidP="00093278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56027" w:rsidRDefault="00CE3D24" w:rsidP="00CE3D2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программа </w:t>
      </w:r>
    </w:p>
    <w:p w:rsidR="00CE3D24" w:rsidRPr="00CE3D24" w:rsidRDefault="00CE3D24" w:rsidP="00CE3D2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F3D5C">
        <w:rPr>
          <w:rFonts w:ascii="Times New Roman" w:hAnsi="Times New Roman"/>
          <w:bCs/>
          <w:sz w:val="26"/>
          <w:szCs w:val="26"/>
        </w:rPr>
        <w:t>«</w:t>
      </w:r>
      <w:r w:rsidRPr="00ED48D6">
        <w:rPr>
          <w:rFonts w:ascii="Times New Roman" w:hAnsi="Times New Roman"/>
          <w:bCs/>
          <w:sz w:val="26"/>
          <w:szCs w:val="26"/>
        </w:rPr>
        <w:t xml:space="preserve">Обеспечение доступным и комфортным жильем жителей сельского поселения «село </w:t>
      </w:r>
      <w:r>
        <w:rPr>
          <w:rFonts w:ascii="Times New Roman" w:hAnsi="Times New Roman"/>
          <w:bCs/>
          <w:sz w:val="26"/>
          <w:szCs w:val="26"/>
        </w:rPr>
        <w:t>Ачайваям</w:t>
      </w:r>
      <w:r w:rsidRPr="00ED48D6">
        <w:rPr>
          <w:rFonts w:ascii="Times New Roman" w:hAnsi="Times New Roman"/>
          <w:bCs/>
          <w:sz w:val="26"/>
          <w:szCs w:val="26"/>
        </w:rPr>
        <w:t>» Олюторского муниципального района Камчатского края на 202</w:t>
      </w:r>
      <w:r>
        <w:rPr>
          <w:rFonts w:ascii="Times New Roman" w:hAnsi="Times New Roman"/>
          <w:bCs/>
          <w:sz w:val="26"/>
          <w:szCs w:val="26"/>
        </w:rPr>
        <w:t>2</w:t>
      </w:r>
      <w:r w:rsidRPr="00ED48D6">
        <w:rPr>
          <w:rFonts w:ascii="Times New Roman" w:hAnsi="Times New Roman"/>
          <w:bCs/>
          <w:sz w:val="26"/>
          <w:szCs w:val="26"/>
        </w:rPr>
        <w:t xml:space="preserve"> – 202</w:t>
      </w:r>
      <w:r>
        <w:rPr>
          <w:rFonts w:ascii="Times New Roman" w:hAnsi="Times New Roman"/>
          <w:bCs/>
          <w:sz w:val="26"/>
          <w:szCs w:val="26"/>
        </w:rPr>
        <w:t>7</w:t>
      </w:r>
      <w:r w:rsidRPr="00ED48D6">
        <w:rPr>
          <w:rFonts w:ascii="Times New Roman" w:hAnsi="Times New Roman"/>
          <w:bCs/>
          <w:sz w:val="26"/>
          <w:szCs w:val="26"/>
        </w:rPr>
        <w:t xml:space="preserve"> годы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093278" w:rsidRPr="007D1246" w:rsidRDefault="00093278" w:rsidP="00093278">
      <w:pPr>
        <w:spacing w:after="0" w:line="240" w:lineRule="exac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93278" w:rsidRPr="007D1246" w:rsidRDefault="00093278" w:rsidP="0009327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93278" w:rsidRPr="007D1246" w:rsidRDefault="00093278" w:rsidP="00093278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ПАСПОРТ</w:t>
      </w:r>
    </w:p>
    <w:p w:rsidR="00CE3D24" w:rsidRPr="00CE3D24" w:rsidRDefault="00754863" w:rsidP="00CE3D2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муниципальной П</w:t>
      </w:r>
      <w:r w:rsidR="00093278" w:rsidRPr="007D1246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="00CE3D24" w:rsidRPr="00CF3D5C">
        <w:rPr>
          <w:rFonts w:ascii="Times New Roman" w:hAnsi="Times New Roman"/>
          <w:bCs/>
          <w:sz w:val="26"/>
          <w:szCs w:val="26"/>
        </w:rPr>
        <w:t>«</w:t>
      </w:r>
      <w:r w:rsidR="00CE3D24" w:rsidRPr="00ED48D6">
        <w:rPr>
          <w:rFonts w:ascii="Times New Roman" w:hAnsi="Times New Roman"/>
          <w:bCs/>
          <w:sz w:val="26"/>
          <w:szCs w:val="26"/>
        </w:rPr>
        <w:t xml:space="preserve">Обеспечение доступным и комфортным жильем жителей сельского поселения «село </w:t>
      </w:r>
      <w:r w:rsidR="00CE3D24">
        <w:rPr>
          <w:rFonts w:ascii="Times New Roman" w:hAnsi="Times New Roman"/>
          <w:bCs/>
          <w:sz w:val="26"/>
          <w:szCs w:val="26"/>
        </w:rPr>
        <w:t>Ачайваям</w:t>
      </w:r>
      <w:r w:rsidR="00CE3D24" w:rsidRPr="00ED48D6">
        <w:rPr>
          <w:rFonts w:ascii="Times New Roman" w:hAnsi="Times New Roman"/>
          <w:bCs/>
          <w:sz w:val="26"/>
          <w:szCs w:val="26"/>
        </w:rPr>
        <w:t>» Олюторского муниципального района Камчатского края на 202</w:t>
      </w:r>
      <w:r w:rsidR="00CE3D24">
        <w:rPr>
          <w:rFonts w:ascii="Times New Roman" w:hAnsi="Times New Roman"/>
          <w:bCs/>
          <w:sz w:val="26"/>
          <w:szCs w:val="26"/>
        </w:rPr>
        <w:t>2</w:t>
      </w:r>
      <w:r w:rsidR="00CE3D24" w:rsidRPr="00ED48D6">
        <w:rPr>
          <w:rFonts w:ascii="Times New Roman" w:hAnsi="Times New Roman"/>
          <w:bCs/>
          <w:sz w:val="26"/>
          <w:szCs w:val="26"/>
        </w:rPr>
        <w:t xml:space="preserve"> – 202</w:t>
      </w:r>
      <w:r w:rsidR="00CE3D24">
        <w:rPr>
          <w:rFonts w:ascii="Times New Roman" w:hAnsi="Times New Roman"/>
          <w:bCs/>
          <w:sz w:val="26"/>
          <w:szCs w:val="26"/>
        </w:rPr>
        <w:t>7</w:t>
      </w:r>
      <w:r w:rsidR="00CE3D24" w:rsidRPr="00ED48D6">
        <w:rPr>
          <w:rFonts w:ascii="Times New Roman" w:hAnsi="Times New Roman"/>
          <w:bCs/>
          <w:sz w:val="26"/>
          <w:szCs w:val="26"/>
        </w:rPr>
        <w:t xml:space="preserve"> годы</w:t>
      </w:r>
      <w:r w:rsidR="00CE3D24">
        <w:rPr>
          <w:rFonts w:ascii="Times New Roman" w:hAnsi="Times New Roman"/>
          <w:bCs/>
          <w:sz w:val="26"/>
          <w:szCs w:val="26"/>
        </w:rPr>
        <w:t>»</w:t>
      </w:r>
    </w:p>
    <w:p w:rsidR="00093278" w:rsidRPr="007D1246" w:rsidRDefault="00093278" w:rsidP="0009327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7087"/>
      </w:tblGrid>
      <w:tr w:rsidR="00093278" w:rsidRPr="007D1246" w:rsidTr="00CE3D24">
        <w:tc>
          <w:tcPr>
            <w:tcW w:w="2235" w:type="dxa"/>
            <w:vAlign w:val="center"/>
          </w:tcPr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</w:t>
            </w:r>
          </w:p>
        </w:tc>
        <w:tc>
          <w:tcPr>
            <w:tcW w:w="7087" w:type="dxa"/>
          </w:tcPr>
          <w:p w:rsidR="00093278" w:rsidRDefault="00754863" w:rsidP="00CE3D2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муниципальная Программа </w:t>
            </w:r>
            <w:r w:rsidR="00CE3D24" w:rsidRPr="00CF3D5C">
              <w:rPr>
                <w:rFonts w:ascii="Times New Roman" w:hAnsi="Times New Roman"/>
                <w:bCs/>
                <w:sz w:val="26"/>
                <w:szCs w:val="26"/>
              </w:rPr>
              <w:t>«</w:t>
            </w:r>
            <w:r w:rsidR="00CE3D24" w:rsidRPr="00ED48D6">
              <w:rPr>
                <w:rFonts w:ascii="Times New Roman" w:hAnsi="Times New Roman"/>
                <w:bCs/>
                <w:sz w:val="26"/>
                <w:szCs w:val="26"/>
              </w:rPr>
              <w:t xml:space="preserve">Обеспечение доступным и комфортным жильем жителей сельского поселения «село </w:t>
            </w:r>
            <w:r w:rsidR="00CE3D24">
              <w:rPr>
                <w:rFonts w:ascii="Times New Roman" w:hAnsi="Times New Roman"/>
                <w:bCs/>
                <w:sz w:val="26"/>
                <w:szCs w:val="26"/>
              </w:rPr>
              <w:t>Ачайваям</w:t>
            </w:r>
            <w:r w:rsidR="00CE3D24" w:rsidRPr="00ED48D6">
              <w:rPr>
                <w:rFonts w:ascii="Times New Roman" w:hAnsi="Times New Roman"/>
                <w:bCs/>
                <w:sz w:val="26"/>
                <w:szCs w:val="26"/>
              </w:rPr>
              <w:t>» Олюторского муниципального района Камчатского края на 202</w:t>
            </w:r>
            <w:r w:rsidR="00CE3D24">
              <w:rPr>
                <w:rFonts w:ascii="Times New Roman" w:hAnsi="Times New Roman"/>
                <w:bCs/>
                <w:sz w:val="26"/>
                <w:szCs w:val="26"/>
              </w:rPr>
              <w:t>2</w:t>
            </w:r>
            <w:r w:rsidR="00CE3D24" w:rsidRPr="00ED48D6">
              <w:rPr>
                <w:rFonts w:ascii="Times New Roman" w:hAnsi="Times New Roman"/>
                <w:bCs/>
                <w:sz w:val="26"/>
                <w:szCs w:val="26"/>
              </w:rPr>
              <w:t xml:space="preserve"> – 202</w:t>
            </w:r>
            <w:r w:rsidR="00CE3D24">
              <w:rPr>
                <w:rFonts w:ascii="Times New Roman" w:hAnsi="Times New Roman"/>
                <w:bCs/>
                <w:sz w:val="26"/>
                <w:szCs w:val="26"/>
              </w:rPr>
              <w:t>7</w:t>
            </w:r>
            <w:r w:rsidR="00CE3D24" w:rsidRPr="00ED48D6">
              <w:rPr>
                <w:rFonts w:ascii="Times New Roman" w:hAnsi="Times New Roman"/>
                <w:bCs/>
                <w:sz w:val="26"/>
                <w:szCs w:val="26"/>
              </w:rPr>
              <w:t xml:space="preserve"> годы</w:t>
            </w:r>
            <w:r w:rsidR="00CE3D24">
              <w:rPr>
                <w:rFonts w:ascii="Times New Roman" w:hAnsi="Times New Roman"/>
                <w:bCs/>
                <w:sz w:val="26"/>
                <w:szCs w:val="26"/>
              </w:rPr>
              <w:t>»</w:t>
            </w:r>
            <w:r w:rsidR="00CE3D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6C3">
              <w:rPr>
                <w:rFonts w:ascii="Times New Roman" w:hAnsi="Times New Roman" w:cs="Times New Roman"/>
                <w:sz w:val="28"/>
                <w:szCs w:val="28"/>
              </w:rPr>
              <w:t>(далее – Программа)</w:t>
            </w:r>
          </w:p>
          <w:p w:rsidR="001475C6" w:rsidRPr="007D1246" w:rsidRDefault="001475C6" w:rsidP="00CE3D2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278" w:rsidRPr="007D1246" w:rsidTr="00CE3D24">
        <w:tc>
          <w:tcPr>
            <w:tcW w:w="2235" w:type="dxa"/>
            <w:vAlign w:val="center"/>
          </w:tcPr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</w:tcPr>
          <w:p w:rsidR="00093278" w:rsidRPr="007D1246" w:rsidRDefault="0075486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сельского поселения «село </w:t>
            </w:r>
            <w:r w:rsidR="001475C6">
              <w:rPr>
                <w:rFonts w:ascii="Times New Roman" w:hAnsi="Times New Roman"/>
                <w:bCs/>
                <w:sz w:val="26"/>
                <w:szCs w:val="26"/>
              </w:rPr>
              <w:t>Ачайваям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93278" w:rsidRPr="007D1246" w:rsidTr="00CE3D24">
        <w:tc>
          <w:tcPr>
            <w:tcW w:w="2235" w:type="dxa"/>
            <w:shd w:val="clear" w:color="auto" w:fill="FFFFFF" w:themeFill="background1"/>
            <w:vAlign w:val="center"/>
          </w:tcPr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</w:tc>
        <w:tc>
          <w:tcPr>
            <w:tcW w:w="7087" w:type="dxa"/>
            <w:shd w:val="clear" w:color="auto" w:fill="FFFFFF" w:themeFill="background1"/>
          </w:tcPr>
          <w:p w:rsidR="00754863" w:rsidRPr="007D1246" w:rsidRDefault="0075486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23A7" w:rsidRPr="007D1246">
              <w:rPr>
                <w:rFonts w:ascii="Times New Roman" w:hAnsi="Times New Roman" w:cs="Times New Roman"/>
                <w:sz w:val="28"/>
                <w:szCs w:val="28"/>
              </w:rPr>
              <w:t>обеспечение жильем отдельных категории граждан</w:t>
            </w:r>
            <w:r w:rsidR="001475C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сельского поселения «село Ачайваям»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B46EF3" w:rsidRPr="007D1246" w:rsidRDefault="00B46EF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475C6" w:rsidRDefault="00B46EF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- приобретени</w:t>
            </w:r>
            <w:r w:rsidR="00654259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475C6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жилья для граждан из аварийного и признанного непригодным для проживания жилищного фонда </w:t>
            </w:r>
            <w:r w:rsidR="001475C6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="001475C6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«село </w:t>
            </w:r>
            <w:r w:rsidR="001475C6">
              <w:rPr>
                <w:rFonts w:ascii="Times New Roman" w:hAnsi="Times New Roman"/>
                <w:bCs/>
                <w:sz w:val="26"/>
                <w:szCs w:val="26"/>
              </w:rPr>
              <w:t>Ачайваям</w:t>
            </w:r>
            <w:r w:rsidR="001475C6" w:rsidRPr="007D1246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1475C6" w:rsidRDefault="001475C6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EF3" w:rsidRPr="007D1246" w:rsidRDefault="001475C6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B46EF3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строительство жилья для граждан из аварийного и признанного непригодным для проживания жилищного фонда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="00B46EF3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«село 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Ачайваям</w:t>
            </w:r>
            <w:r w:rsidR="00B46EF3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»; </w:t>
            </w:r>
          </w:p>
          <w:p w:rsidR="00EF23A7" w:rsidRPr="007D1246" w:rsidRDefault="00EF23A7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3A7" w:rsidRPr="007D1246" w:rsidRDefault="00EF23A7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разработка и реализация механизма переселения граждан из аварийного и признанного непригодным для проживания жилищного фонда </w:t>
            </w:r>
            <w:r w:rsidR="00147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территории </w:t>
            </w: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сельского поселения «село </w:t>
            </w:r>
            <w:r w:rsidR="001475C6" w:rsidRPr="001475C6"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»;</w:t>
            </w:r>
          </w:p>
          <w:p w:rsidR="00EF23A7" w:rsidRPr="007D1246" w:rsidRDefault="00EF23A7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EF23A7" w:rsidRPr="007D1246" w:rsidRDefault="00EF23A7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безопасных и благоприятных условий проживания граждан путем расселения их из аварийного жилищного фонда</w:t>
            </w:r>
            <w:r w:rsidR="001475C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на территории сельского поселения «село Ачайваям»</w:t>
            </w: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B46EF3" w:rsidRPr="007D1246" w:rsidRDefault="00B46EF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6EF3" w:rsidRPr="007D1246" w:rsidRDefault="00B46EF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увеличения объема жилищного строительства на территории сельского поселения «село </w:t>
            </w:r>
            <w:r w:rsidR="001475C6" w:rsidRPr="001475C6"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3E4FDD" w:rsidRPr="007D1246" w:rsidRDefault="003E4FDD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4FDD" w:rsidRPr="007D1246" w:rsidRDefault="003E4FDD" w:rsidP="003E4FD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- улучшение </w:t>
            </w:r>
            <w:r w:rsidR="00EF23A7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качества 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жилищных условий граждан путем увеличения объемов ввода жилья и стимулирования спроса на жилье;</w:t>
            </w:r>
          </w:p>
          <w:p w:rsidR="00B46EF3" w:rsidRPr="007D1246" w:rsidRDefault="00B46EF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4C1" w:rsidRDefault="00B46EF3" w:rsidP="004E06C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оказание поддержки и повышения качества жизни населения, проживающи</w:t>
            </w:r>
            <w:r w:rsidR="00BD3928" w:rsidRPr="007D12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сельского поселения «село </w:t>
            </w:r>
            <w:r w:rsidR="001475C6" w:rsidRPr="001475C6"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» и нуждающи</w:t>
            </w:r>
            <w:r w:rsidR="00BD3928" w:rsidRPr="007D12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ся в специализированной социальной защи</w:t>
            </w:r>
            <w:r w:rsidR="007F04C1">
              <w:rPr>
                <w:rFonts w:ascii="Times New Roman" w:hAnsi="Times New Roman" w:cs="Times New Roman"/>
                <w:sz w:val="28"/>
                <w:szCs w:val="28"/>
              </w:rPr>
              <w:t xml:space="preserve">те; </w:t>
            </w:r>
          </w:p>
          <w:p w:rsidR="007F04C1" w:rsidRDefault="007F04C1" w:rsidP="004E06C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863" w:rsidRDefault="007F04C1" w:rsidP="007F04C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04C1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7F04C1">
              <w:rPr>
                <w:rFonts w:ascii="Times New Roman" w:hAnsi="Times New Roman"/>
                <w:sz w:val="28"/>
                <w:szCs w:val="28"/>
              </w:rPr>
              <w:t>снос аварийных многоквартирных жилых домов и непригодных для проживания жилых помещений</w:t>
            </w:r>
          </w:p>
          <w:p w:rsidR="00CE3D24" w:rsidRPr="007F04C1" w:rsidRDefault="00CE3D24" w:rsidP="007F04C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4863" w:rsidRPr="007D1246" w:rsidTr="00CE3D24">
        <w:tc>
          <w:tcPr>
            <w:tcW w:w="2235" w:type="dxa"/>
            <w:shd w:val="clear" w:color="auto" w:fill="FFFFFF" w:themeFill="background1"/>
            <w:vAlign w:val="center"/>
          </w:tcPr>
          <w:p w:rsidR="00754863" w:rsidRPr="007D1246" w:rsidRDefault="00754863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Программы</w:t>
            </w:r>
          </w:p>
        </w:tc>
        <w:tc>
          <w:tcPr>
            <w:tcW w:w="7087" w:type="dxa"/>
            <w:shd w:val="clear" w:color="auto" w:fill="FFFFFF" w:themeFill="background1"/>
          </w:tcPr>
          <w:p w:rsidR="00EF23A7" w:rsidRPr="007D1246" w:rsidRDefault="00EF23A7" w:rsidP="00EF23A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-обеспечение жильем   граждан</w:t>
            </w:r>
            <w:r w:rsidR="008E0B25">
              <w:rPr>
                <w:rFonts w:ascii="Times New Roman" w:hAnsi="Times New Roman" w:cs="Times New Roman"/>
                <w:sz w:val="28"/>
                <w:szCs w:val="28"/>
              </w:rPr>
              <w:t xml:space="preserve"> проживающих на территории сельского поселения «село Ачайваям»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,                нуждающихся в жилых помещениях;</w:t>
            </w:r>
          </w:p>
          <w:p w:rsidR="00EF23A7" w:rsidRPr="007D1246" w:rsidRDefault="00EF23A7" w:rsidP="00EF23A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23A7" w:rsidRPr="007D1246" w:rsidRDefault="00EF23A7" w:rsidP="00EF23A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-разработка правовых и методологических механизмов переселения граждан из аварийного и признанного непригодным для проживания жилищного фонда </w:t>
            </w:r>
            <w:r w:rsidR="008E0B25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«село </w:t>
            </w:r>
            <w:r w:rsidR="008E0B25"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  <w:r w:rsidRPr="007D124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</w:t>
            </w:r>
            <w:r w:rsidRPr="007D1246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 xml:space="preserve"> </w:t>
            </w:r>
          </w:p>
          <w:p w:rsidR="00EF23A7" w:rsidRPr="007D1246" w:rsidRDefault="00EF23A7" w:rsidP="00EF23A7">
            <w:pPr>
              <w:spacing w:after="0" w:line="240" w:lineRule="exact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</w:p>
          <w:p w:rsidR="00EF23A7" w:rsidRPr="007D1246" w:rsidRDefault="007F04C1" w:rsidP="00EF23A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23A7" w:rsidRPr="007D1246">
              <w:rPr>
                <w:rFonts w:ascii="Times New Roman" w:hAnsi="Times New Roman" w:cs="Times New Roman"/>
                <w:sz w:val="28"/>
                <w:szCs w:val="28"/>
              </w:rPr>
              <w:t>формирование финансовых ресурсов для обеспечения благоустроенными жилыми помещениями граждан, переселяемых из аварийного жилищного фонда</w:t>
            </w:r>
            <w:r w:rsidR="008E0B2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«село </w:t>
            </w:r>
            <w:r w:rsidR="008E0B25"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F23A7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EF23A7" w:rsidRPr="007D1246" w:rsidRDefault="00EF23A7" w:rsidP="00EF23A7">
            <w:pPr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4C1" w:rsidRDefault="007F04C1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23A7" w:rsidRPr="007D1246">
              <w:rPr>
                <w:rFonts w:ascii="Times New Roman" w:hAnsi="Times New Roman" w:cs="Times New Roman"/>
                <w:sz w:val="28"/>
                <w:szCs w:val="28"/>
              </w:rPr>
              <w:t>выработка механизмов предоставления жилых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омещений переселяемым гражданам</w:t>
            </w:r>
            <w:r w:rsidR="008E0B25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сельского поселения «село </w:t>
            </w:r>
            <w:r w:rsidR="008E0B25">
              <w:rPr>
                <w:rFonts w:ascii="Times New Roman" w:hAnsi="Times New Roman" w:cs="Times New Roman"/>
                <w:sz w:val="28"/>
                <w:szCs w:val="28"/>
              </w:rPr>
              <w:t>Ачайваям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F04C1" w:rsidRDefault="007F04C1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F04C1" w:rsidRPr="007F04C1" w:rsidRDefault="007F04C1" w:rsidP="007F04C1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7F04C1">
              <w:rPr>
                <w:rFonts w:ascii="Times New Roman" w:hAnsi="Times New Roman"/>
                <w:sz w:val="28"/>
                <w:szCs w:val="28"/>
              </w:rPr>
              <w:t xml:space="preserve">бследование жилищного фонда, отнесенного к категории аварийного и признанного непригодным для проживания жилищного фонда </w:t>
            </w:r>
            <w:r w:rsidR="008E0B25">
              <w:rPr>
                <w:rFonts w:ascii="Times New Roman" w:hAnsi="Times New Roman"/>
                <w:sz w:val="28"/>
                <w:szCs w:val="28"/>
              </w:rPr>
              <w:t xml:space="preserve">на территории </w:t>
            </w:r>
            <w:r w:rsidRPr="007F04C1">
              <w:rPr>
                <w:rFonts w:ascii="Times New Roman" w:hAnsi="Times New Roman"/>
                <w:sz w:val="28"/>
                <w:szCs w:val="28"/>
              </w:rPr>
              <w:t xml:space="preserve">сельского поселения «село </w:t>
            </w:r>
            <w:r w:rsidR="008E0B25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Pr="007F04C1">
              <w:rPr>
                <w:rFonts w:ascii="Times New Roman" w:hAnsi="Times New Roman"/>
                <w:sz w:val="28"/>
                <w:szCs w:val="28"/>
              </w:rPr>
              <w:t xml:space="preserve">». </w:t>
            </w:r>
          </w:p>
          <w:p w:rsidR="00754863" w:rsidRPr="007D1246" w:rsidRDefault="00754863" w:rsidP="00B22CCB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278" w:rsidRPr="007D1246" w:rsidTr="00CE3D24">
        <w:tc>
          <w:tcPr>
            <w:tcW w:w="2235" w:type="dxa"/>
            <w:vAlign w:val="center"/>
          </w:tcPr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Сроки реализации Программы</w:t>
            </w:r>
          </w:p>
        </w:tc>
        <w:tc>
          <w:tcPr>
            <w:tcW w:w="7087" w:type="dxa"/>
          </w:tcPr>
          <w:p w:rsidR="00754863" w:rsidRPr="007D1246" w:rsidRDefault="00754863" w:rsidP="00B22CCB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4863" w:rsidRPr="007D1246" w:rsidRDefault="00754863" w:rsidP="00B22CCB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 с 202</w:t>
            </w:r>
            <w:r w:rsidR="00CE3D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 по 202</w:t>
            </w:r>
            <w:r w:rsidR="00CE3D2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754863" w:rsidRPr="007D1246" w:rsidRDefault="00754863" w:rsidP="00B22CCB">
            <w:pPr>
              <w:spacing w:after="0"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278" w:rsidRPr="007D1246" w:rsidTr="00CE3D24">
        <w:tc>
          <w:tcPr>
            <w:tcW w:w="2235" w:type="dxa"/>
            <w:shd w:val="clear" w:color="auto" w:fill="FFFFFF" w:themeFill="background1"/>
            <w:vAlign w:val="center"/>
          </w:tcPr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Основные мероприятия Программы</w:t>
            </w:r>
          </w:p>
        </w:tc>
        <w:tc>
          <w:tcPr>
            <w:tcW w:w="7087" w:type="dxa"/>
            <w:shd w:val="clear" w:color="auto" w:fill="FFFFFF" w:themeFill="background1"/>
          </w:tcPr>
          <w:p w:rsidR="00C77F53" w:rsidRPr="007D1246" w:rsidRDefault="00C77F53" w:rsidP="00C77F5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- разработка проектно-сметной документации для строительства многоквартирных домов на территории сельского поселения «село </w:t>
            </w:r>
            <w:r w:rsidR="008E0B25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C77F53" w:rsidRPr="007D1246" w:rsidRDefault="00C77F53" w:rsidP="00C77F5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A4" w:rsidRDefault="00C77F53" w:rsidP="00C77F5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3E1FA4" w:rsidRPr="007D1246">
              <w:rPr>
                <w:rFonts w:ascii="Times New Roman" w:hAnsi="Times New Roman" w:cs="Times New Roman"/>
                <w:sz w:val="28"/>
                <w:szCs w:val="28"/>
              </w:rPr>
              <w:t>строительство многоквартирных домов</w:t>
            </w:r>
            <w:r w:rsidR="007D1246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сельского поселения «село </w:t>
            </w:r>
            <w:r w:rsidR="008E0B25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="007D1246" w:rsidRPr="007D12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9629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E96294" w:rsidRDefault="00E96294" w:rsidP="00C77F53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6294" w:rsidRPr="00E96294" w:rsidRDefault="00E96294" w:rsidP="00E9629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629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E96294">
              <w:rPr>
                <w:rFonts w:ascii="Times New Roman" w:hAnsi="Times New Roman"/>
                <w:sz w:val="28"/>
                <w:szCs w:val="28"/>
              </w:rPr>
              <w:t>переселение граждан из непригодного для проживания жилищного фонда и аварийных многоквартирных жилых домов</w:t>
            </w:r>
            <w:r w:rsidR="008E0B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сельского поселения «село </w:t>
            </w:r>
            <w:r w:rsidR="008E0B25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E96294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E96294" w:rsidRPr="00E96294" w:rsidRDefault="00E96294" w:rsidP="00E9629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96294" w:rsidRPr="00E96294" w:rsidRDefault="00E96294" w:rsidP="00E96294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6294">
              <w:rPr>
                <w:rFonts w:ascii="Times New Roman" w:hAnsi="Times New Roman"/>
                <w:sz w:val="28"/>
                <w:szCs w:val="28"/>
              </w:rPr>
              <w:t>- снос многоквартирных домов, признанных аварийными, рекультивация земельных участков</w:t>
            </w:r>
            <w:r w:rsidR="008E0B2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сельского поселения «село </w:t>
            </w:r>
            <w:r w:rsidR="008E0B25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="008E0B25" w:rsidRPr="007D124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3E1FA4" w:rsidRPr="007D1246" w:rsidRDefault="003E1FA4" w:rsidP="00C77F53">
            <w:pPr>
              <w:tabs>
                <w:tab w:val="left" w:pos="1276"/>
              </w:tabs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278" w:rsidRPr="007D1246" w:rsidTr="00CE3D24">
        <w:tc>
          <w:tcPr>
            <w:tcW w:w="2235" w:type="dxa"/>
            <w:shd w:val="clear" w:color="auto" w:fill="FFFFFF" w:themeFill="background1"/>
            <w:vAlign w:val="center"/>
          </w:tcPr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Целевые показатели (индикаторы) Программы</w:t>
            </w:r>
          </w:p>
        </w:tc>
        <w:tc>
          <w:tcPr>
            <w:tcW w:w="7087" w:type="dxa"/>
            <w:shd w:val="clear" w:color="auto" w:fill="FFFFFF" w:themeFill="background1"/>
          </w:tcPr>
          <w:p w:rsidR="00371EEA" w:rsidRPr="00C66A37" w:rsidRDefault="00371EEA" w:rsidP="00C66A37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>- общая площадь жилых помещений, приходящаяся в среднем на одного жителя</w:t>
            </w:r>
            <w:r w:rsidR="00C66A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</w:t>
            </w:r>
            <w:r w:rsidR="00C66A37" w:rsidRPr="00C66A37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до </w:t>
            </w:r>
            <w:r w:rsidR="00C66A37" w:rsidRPr="00B13C62">
              <w:rPr>
                <w:rFonts w:ascii="Times New Roman" w:hAnsi="Times New Roman" w:cs="Times New Roman"/>
                <w:bCs/>
                <w:sz w:val="28"/>
                <w:szCs w:val="26"/>
              </w:rPr>
              <w:t>25,2 кв. м к 202</w:t>
            </w:r>
            <w:r w:rsidR="00CE3D24" w:rsidRPr="00B13C62">
              <w:rPr>
                <w:rFonts w:ascii="Times New Roman" w:hAnsi="Times New Roman" w:cs="Times New Roman"/>
                <w:bCs/>
                <w:sz w:val="28"/>
                <w:szCs w:val="26"/>
              </w:rPr>
              <w:t>7</w:t>
            </w:r>
            <w:r w:rsidR="00C66A37" w:rsidRPr="00B13C62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году;</w:t>
            </w:r>
          </w:p>
          <w:p w:rsidR="00371EEA" w:rsidRPr="00371EEA" w:rsidRDefault="00371EEA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371EEA" w:rsidRPr="00371EEA" w:rsidRDefault="00371EEA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>- площадь земельных участков, предоставленных для строительства;</w:t>
            </w:r>
          </w:p>
          <w:p w:rsidR="00371EEA" w:rsidRPr="00371EEA" w:rsidRDefault="00371EEA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E1FA4" w:rsidRPr="00283ED4" w:rsidRDefault="007D1246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ED4">
              <w:rPr>
                <w:rFonts w:ascii="Times New Roman" w:hAnsi="Times New Roman" w:cs="Times New Roman"/>
                <w:sz w:val="28"/>
                <w:szCs w:val="28"/>
              </w:rPr>
              <w:t>- увеличение объема ввода в эксплуатацию жилья за счет строительства муниципального жилищного фонда;</w:t>
            </w:r>
          </w:p>
          <w:p w:rsidR="007D1246" w:rsidRPr="00283ED4" w:rsidRDefault="007D1246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1058" w:rsidRPr="00B13C62" w:rsidRDefault="007D1246" w:rsidP="0035154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83ED4">
              <w:rPr>
                <w:rFonts w:ascii="Times New Roman" w:hAnsi="Times New Roman" w:cs="Times New Roman"/>
                <w:sz w:val="28"/>
                <w:szCs w:val="28"/>
              </w:rPr>
              <w:t xml:space="preserve">- увеличение доли </w:t>
            </w:r>
            <w:r w:rsidR="0035154E">
              <w:rPr>
                <w:rFonts w:ascii="Times New Roman" w:hAnsi="Times New Roman" w:cs="Times New Roman"/>
                <w:sz w:val="28"/>
                <w:szCs w:val="28"/>
              </w:rPr>
              <w:t>семей</w:t>
            </w:r>
            <w:r w:rsidRPr="00283ED4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поселения «село </w:t>
            </w:r>
            <w:r w:rsidR="008E0B25" w:rsidRPr="00B13C62">
              <w:rPr>
                <w:rFonts w:ascii="Times New Roman" w:hAnsi="Times New Roman"/>
                <w:sz w:val="28"/>
                <w:szCs w:val="28"/>
              </w:rPr>
              <w:lastRenderedPageBreak/>
              <w:t>Ачайваям</w:t>
            </w:r>
            <w:r w:rsidRPr="00B13C62">
              <w:rPr>
                <w:rFonts w:ascii="Times New Roman" w:hAnsi="Times New Roman" w:cs="Times New Roman"/>
                <w:sz w:val="28"/>
                <w:szCs w:val="28"/>
              </w:rPr>
              <w:t>» получивших жилые помещени</w:t>
            </w:r>
            <w:r w:rsidR="004E06C3" w:rsidRPr="00B13C62">
              <w:rPr>
                <w:rFonts w:ascii="Times New Roman" w:hAnsi="Times New Roman" w:cs="Times New Roman"/>
                <w:sz w:val="28"/>
                <w:szCs w:val="28"/>
              </w:rPr>
              <w:t>я и улучшившие ж</w:t>
            </w:r>
            <w:r w:rsidR="00283ED4" w:rsidRPr="00B13C62">
              <w:rPr>
                <w:rFonts w:ascii="Times New Roman" w:hAnsi="Times New Roman" w:cs="Times New Roman"/>
                <w:sz w:val="28"/>
                <w:szCs w:val="28"/>
              </w:rPr>
              <w:t xml:space="preserve">илищные </w:t>
            </w:r>
            <w:r w:rsidR="00B13C62" w:rsidRPr="00B13C62">
              <w:rPr>
                <w:rFonts w:ascii="Times New Roman" w:hAnsi="Times New Roman" w:cs="Times New Roman"/>
                <w:sz w:val="28"/>
                <w:szCs w:val="28"/>
              </w:rPr>
              <w:t>условия;</w:t>
            </w:r>
          </w:p>
          <w:p w:rsidR="00B13C62" w:rsidRPr="00B13C62" w:rsidRDefault="00B13C62" w:rsidP="0035154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3C62" w:rsidRPr="00B13C62" w:rsidRDefault="00B13C62" w:rsidP="00B13C62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B13C62">
              <w:rPr>
                <w:rFonts w:ascii="Times New Roman" w:hAnsi="Times New Roman" w:cs="Times New Roman"/>
                <w:sz w:val="28"/>
                <w:szCs w:val="28"/>
              </w:rPr>
              <w:t>- с</w:t>
            </w:r>
            <w:r w:rsidRPr="00B13C62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>охранение доли освоения расходов в части администрирования</w:t>
            </w:r>
          </w:p>
          <w:p w:rsidR="00CE3D24" w:rsidRPr="00283ED4" w:rsidRDefault="00CE3D24" w:rsidP="0035154E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278" w:rsidRPr="007D1246" w:rsidTr="00CE3D24">
        <w:tc>
          <w:tcPr>
            <w:tcW w:w="2235" w:type="dxa"/>
            <w:shd w:val="clear" w:color="auto" w:fill="FFFFFF" w:themeFill="background1"/>
            <w:vAlign w:val="center"/>
          </w:tcPr>
          <w:p w:rsidR="00093278" w:rsidRPr="007D1246" w:rsidRDefault="00093278" w:rsidP="00CE3D24">
            <w:pPr>
              <w:pStyle w:val="ConsPlusNonformat"/>
              <w:widowControl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реализации Программы</w:t>
            </w:r>
          </w:p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7" w:type="dxa"/>
            <w:shd w:val="clear" w:color="auto" w:fill="FFFFFF" w:themeFill="background1"/>
          </w:tcPr>
          <w:p w:rsidR="00C77F53" w:rsidRPr="007D1246" w:rsidRDefault="00C77F53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Программы осуществляется за счет сре</w:t>
            </w:r>
            <w:proofErr w:type="gramStart"/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дств кр</w:t>
            </w:r>
            <w:proofErr w:type="gramEnd"/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аевого бюджет</w:t>
            </w:r>
            <w:r w:rsidR="004E06C3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а, бюджета сельского поселения. </w:t>
            </w: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Прогнозируемый объем финансирования Программы за весь период реализации составит</w:t>
            </w:r>
            <w:r w:rsidR="00E96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25C0B" w:rsidRPr="00D25C0B">
              <w:rPr>
                <w:rFonts w:ascii="Times New Roman" w:hAnsi="Times New Roman" w:cs="Times New Roman"/>
                <w:b/>
                <w:sz w:val="28"/>
                <w:szCs w:val="28"/>
              </w:rPr>
              <w:t>552 500,00</w:t>
            </w:r>
            <w:r w:rsidR="00E96294" w:rsidRPr="00D25C0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25C0B">
              <w:rPr>
                <w:rFonts w:ascii="Times New Roman" w:hAnsi="Times New Roman" w:cs="Times New Roman"/>
                <w:b/>
                <w:sz w:val="28"/>
                <w:szCs w:val="28"/>
              </w:rPr>
              <w:t>тыс. руб.</w:t>
            </w:r>
            <w:r w:rsidRPr="00D25C0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в том числе по годам:</w:t>
            </w:r>
          </w:p>
          <w:p w:rsidR="008E0B25" w:rsidRDefault="008E0B25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7F53" w:rsidRPr="007D1246" w:rsidRDefault="008E0B25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</w:t>
            </w:r>
            <w:r w:rsidR="00E96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руб.;</w:t>
            </w:r>
          </w:p>
          <w:p w:rsidR="00C77F53" w:rsidRPr="007D1246" w:rsidRDefault="008E0B25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</w:t>
            </w:r>
            <w:r w:rsidR="00E96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150 000,00</w:t>
            </w:r>
            <w:r w:rsidR="00E96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руб. </w:t>
            </w:r>
          </w:p>
          <w:p w:rsidR="00C77F53" w:rsidRPr="007D1246" w:rsidRDefault="008E0B25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A75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150 000,00</w:t>
            </w:r>
            <w:r w:rsidR="00E96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руб.;</w:t>
            </w:r>
          </w:p>
          <w:p w:rsidR="00C77F53" w:rsidRPr="007D1246" w:rsidRDefault="008E0B25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A75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 </w:t>
            </w:r>
            <w:r w:rsid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126 250,00</w:t>
            </w:r>
            <w:r w:rsidR="00E9629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тыс. руб.;</w:t>
            </w:r>
          </w:p>
          <w:p w:rsidR="00C77F53" w:rsidRDefault="008E0B25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</w:t>
            </w:r>
            <w:r w:rsidR="00A75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</w:t>
            </w:r>
            <w:r w:rsidR="00C77F53"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126 250,00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руб.;</w:t>
            </w:r>
          </w:p>
          <w:p w:rsidR="00CE3D24" w:rsidRPr="007D1246" w:rsidRDefault="008E0B25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</w:t>
            </w:r>
            <w:r w:rsidR="00CE3D2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2027 году-0,0 тыс. руб.</w:t>
            </w:r>
          </w:p>
          <w:p w:rsidR="00C77F53" w:rsidRDefault="00C77F53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5C0B" w:rsidRPr="00D25C0B" w:rsidRDefault="00D25C0B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 xml:space="preserve">из них за счет краевого бюджета: 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2022 году – 0,0 тыс. руб.;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148 500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,00 тыс. руб. 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148 500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 тыс. руб.;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2025 году –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125 000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 тыс. руб.;</w:t>
            </w:r>
          </w:p>
          <w:p w:rsidR="00D25C0B" w:rsidRDefault="00D25C0B" w:rsidP="00D25C0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125 000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 тыс. руб.;</w:t>
            </w:r>
          </w:p>
          <w:p w:rsidR="00D25C0B" w:rsidRDefault="00D25C0B" w:rsidP="00D25C0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2027 году-0,0 тыс. руб.</w:t>
            </w:r>
          </w:p>
          <w:p w:rsidR="00D25C0B" w:rsidRDefault="00D25C0B" w:rsidP="00D25C0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D25C0B" w:rsidRDefault="00D25C0B" w:rsidP="00D25C0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b/>
                <w:i/>
                <w:color w:val="000000"/>
                <w:sz w:val="28"/>
                <w:szCs w:val="28"/>
              </w:rPr>
              <w:t>из них за счет средств бюджета сельского поселения «село Ачайваям»: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2022 году – 0,0 тыс. руб.;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2023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1 500,00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руб. 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2024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1 500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 тыс. руб.;</w:t>
            </w:r>
          </w:p>
          <w:p w:rsidR="00D25C0B" w:rsidRPr="00D25C0B" w:rsidRDefault="00D25C0B" w:rsidP="00D25C0B">
            <w:pPr>
              <w:pStyle w:val="ConsPlusNonformat"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2025 году – 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 тыс. руб.;</w:t>
            </w:r>
          </w:p>
          <w:p w:rsidR="00D25C0B" w:rsidRDefault="00D25C0B" w:rsidP="00D25C0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2026 году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1 250</w:t>
            </w: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,00 тыс. руб.;</w:t>
            </w:r>
          </w:p>
          <w:p w:rsidR="00D25C0B" w:rsidRDefault="00D25C0B" w:rsidP="00D25C0B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25C0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2027 году-0,0 тыс. руб.</w:t>
            </w:r>
          </w:p>
          <w:p w:rsidR="00D25C0B" w:rsidRPr="007D1246" w:rsidRDefault="00D25C0B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C77F53" w:rsidRPr="007D1246" w:rsidRDefault="00C77F53" w:rsidP="007D1246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Объем финансирования Программы будет уточняться ежегодно при формировании бюджета сельского поселения</w:t>
            </w:r>
            <w:r w:rsidR="00A7540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«село Ачайваям»</w:t>
            </w:r>
            <w:r w:rsidRPr="007D124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на очередной финансовый год</w:t>
            </w:r>
          </w:p>
          <w:p w:rsidR="00093278" w:rsidRPr="007D1246" w:rsidRDefault="00093278" w:rsidP="007D1246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278" w:rsidRPr="007D1246" w:rsidTr="00CE3D24">
        <w:tc>
          <w:tcPr>
            <w:tcW w:w="2235" w:type="dxa"/>
            <w:shd w:val="clear" w:color="auto" w:fill="FFFFFF" w:themeFill="background1"/>
            <w:vAlign w:val="center"/>
          </w:tcPr>
          <w:p w:rsidR="00093278" w:rsidRPr="007D1246" w:rsidRDefault="00093278" w:rsidP="00CE3D24">
            <w:pPr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1246">
              <w:rPr>
                <w:rFonts w:ascii="Times New Roman" w:hAnsi="Times New Roman" w:cs="Times New Roman"/>
                <w:sz w:val="28"/>
                <w:szCs w:val="28"/>
              </w:rPr>
              <w:t>Конечные результаты реализации Программы</w:t>
            </w:r>
          </w:p>
        </w:tc>
        <w:tc>
          <w:tcPr>
            <w:tcW w:w="7087" w:type="dxa"/>
            <w:shd w:val="clear" w:color="auto" w:fill="FFFFFF" w:themeFill="background1"/>
          </w:tcPr>
          <w:p w:rsidR="00C77F53" w:rsidRPr="00371EEA" w:rsidRDefault="00C77F53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71EEA">
              <w:rPr>
                <w:rFonts w:ascii="Times New Roman" w:hAnsi="Times New Roman" w:cs="Times New Roman"/>
                <w:sz w:val="28"/>
                <w:szCs w:val="28"/>
              </w:rPr>
              <w:t>К концу реализации Программы ожидается:</w:t>
            </w:r>
          </w:p>
          <w:p w:rsidR="003E1FA4" w:rsidRPr="00371EEA" w:rsidRDefault="003E1FA4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71EEA" w:rsidRPr="00371EEA" w:rsidRDefault="00371EEA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- 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улучшение жилищных условий граждан сельского поселения «село </w:t>
            </w:r>
            <w:r w:rsidR="006C2039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8"/>
              </w:rPr>
              <w:t>»;</w:t>
            </w:r>
          </w:p>
          <w:p w:rsidR="00371EEA" w:rsidRPr="00371EEA" w:rsidRDefault="00371EEA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283ED4" w:rsidRPr="00371EEA" w:rsidRDefault="00371EEA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- увеличение объемов строительства, увеличение доли ввода многоквартирных домов  до </w:t>
            </w:r>
            <w:r w:rsidR="00E255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728,8</w:t>
            </w:r>
            <w:r w:rsidR="00283ED4" w:rsidRPr="00371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м² в год;</w:t>
            </w:r>
          </w:p>
          <w:p w:rsidR="00371EEA" w:rsidRPr="00371EEA" w:rsidRDefault="00371EEA" w:rsidP="00371EEA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371EEA" w:rsidRDefault="00371EEA" w:rsidP="00371EEA">
            <w:pPr>
              <w:tabs>
                <w:tab w:val="num" w:pos="108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371EEA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обеспеченность населения жильем на конец года в среднем на одного жителя сельского поселения «село </w:t>
            </w:r>
            <w:r w:rsidR="006C2039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>» до 25,2 кв. м к 202</w:t>
            </w:r>
            <w:r w:rsidR="00A75401">
              <w:rPr>
                <w:rFonts w:ascii="Times New Roman" w:hAnsi="Times New Roman" w:cs="Times New Roman"/>
                <w:bCs/>
                <w:sz w:val="28"/>
                <w:szCs w:val="26"/>
              </w:rPr>
              <w:t>7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 году;</w:t>
            </w:r>
          </w:p>
          <w:p w:rsidR="00371EEA" w:rsidRPr="00371EEA" w:rsidRDefault="00371EEA" w:rsidP="00371EEA">
            <w:pPr>
              <w:tabs>
                <w:tab w:val="num" w:pos="108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371EEA" w:rsidRDefault="00371EEA" w:rsidP="00371EEA">
            <w:pPr>
              <w:tabs>
                <w:tab w:val="num" w:pos="108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- удельный вес введенной общей площади жилых домов в общей площади жилищного фонда на территории сельского поселения «село </w:t>
            </w:r>
            <w:r w:rsidR="006C2039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>»;</w:t>
            </w:r>
          </w:p>
          <w:p w:rsidR="00371EEA" w:rsidRPr="00371EEA" w:rsidRDefault="00371EEA" w:rsidP="00371EEA">
            <w:pPr>
              <w:tabs>
                <w:tab w:val="num" w:pos="108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  <w:p w:rsidR="003E1FA4" w:rsidRDefault="00371EEA" w:rsidP="00371EEA">
            <w:pPr>
              <w:tabs>
                <w:tab w:val="num" w:pos="108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6"/>
              </w:rPr>
              <w:t>-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 xml:space="preserve">ежегодная актуализация разработанных проектов документов территориального планирования и (или) документов градостроительного зонирования и (или) 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lastRenderedPageBreak/>
              <w:t xml:space="preserve">проектов документации по планировке территории сельского поселения «село </w:t>
            </w:r>
            <w:r w:rsidR="006C2039" w:rsidRPr="008E0B25">
              <w:rPr>
                <w:rFonts w:ascii="Times New Roman" w:hAnsi="Times New Roman"/>
                <w:sz w:val="28"/>
                <w:szCs w:val="28"/>
              </w:rPr>
              <w:t>Ачайваям</w:t>
            </w:r>
            <w:r w:rsidRPr="00371EEA">
              <w:rPr>
                <w:rFonts w:ascii="Times New Roman" w:hAnsi="Times New Roman" w:cs="Times New Roman"/>
                <w:bCs/>
                <w:sz w:val="28"/>
                <w:szCs w:val="26"/>
              </w:rPr>
              <w:t>»</w:t>
            </w:r>
          </w:p>
          <w:p w:rsidR="001475C6" w:rsidRPr="00371EEA" w:rsidRDefault="001475C6" w:rsidP="00371EEA">
            <w:pPr>
              <w:tabs>
                <w:tab w:val="num" w:pos="1080"/>
              </w:tabs>
              <w:spacing w:after="0" w:line="240" w:lineRule="exact"/>
              <w:jc w:val="both"/>
              <w:rPr>
                <w:rFonts w:ascii="Times New Roman" w:hAnsi="Times New Roman" w:cs="Times New Roman"/>
                <w:bCs/>
                <w:sz w:val="28"/>
                <w:szCs w:val="26"/>
              </w:rPr>
            </w:pPr>
          </w:p>
        </w:tc>
      </w:tr>
    </w:tbl>
    <w:p w:rsidR="00093278" w:rsidRDefault="00093278" w:rsidP="0009327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A75401" w:rsidRDefault="00A75401" w:rsidP="0009327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1475C6" w:rsidRPr="007D1246" w:rsidRDefault="001475C6" w:rsidP="00093278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093278" w:rsidRPr="00A75401" w:rsidRDefault="00093278" w:rsidP="00A7540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exact"/>
        <w:ind w:left="284" w:hanging="357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75401">
        <w:rPr>
          <w:rFonts w:ascii="Times New Roman" w:hAnsi="Times New Roman" w:cs="Times New Roman"/>
          <w:b/>
          <w:i/>
          <w:sz w:val="28"/>
          <w:szCs w:val="28"/>
        </w:rPr>
        <w:t>Общая характеристика сферы реализации муниципальной программы</w:t>
      </w:r>
    </w:p>
    <w:p w:rsidR="00093278" w:rsidRPr="00A75401" w:rsidRDefault="00093278" w:rsidP="00093278">
      <w:pPr>
        <w:spacing w:after="0" w:line="240" w:lineRule="exact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B46EF3" w:rsidRPr="00B46EF3" w:rsidRDefault="00B46EF3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F3">
        <w:rPr>
          <w:rFonts w:ascii="Times New Roman" w:hAnsi="Times New Roman" w:cs="Times New Roman"/>
          <w:sz w:val="28"/>
          <w:szCs w:val="28"/>
        </w:rPr>
        <w:t>Одним из ключевых направлений развития сельского поселения</w:t>
      </w:r>
      <w:r w:rsidRPr="007D1246">
        <w:rPr>
          <w:rFonts w:ascii="Times New Roman" w:hAnsi="Times New Roman" w:cs="Times New Roman"/>
          <w:sz w:val="28"/>
          <w:szCs w:val="28"/>
        </w:rPr>
        <w:t xml:space="preserve"> «село </w:t>
      </w:r>
      <w:r w:rsidR="006C2039" w:rsidRPr="008E0B25">
        <w:rPr>
          <w:rFonts w:ascii="Times New Roman" w:hAnsi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sz w:val="28"/>
          <w:szCs w:val="28"/>
        </w:rPr>
        <w:t>»</w:t>
      </w:r>
      <w:r w:rsidRPr="00B46EF3">
        <w:rPr>
          <w:rFonts w:ascii="Times New Roman" w:hAnsi="Times New Roman" w:cs="Times New Roman"/>
          <w:sz w:val="28"/>
          <w:szCs w:val="28"/>
        </w:rPr>
        <w:t xml:space="preserve"> является решение одной из острых социально-экономических проблем – жилищной проблемы, способствующей повышению качества жизни населения. В рамках данного направления улучшение жилищной обеспеченности населения занимает одно из основных мест.</w:t>
      </w:r>
    </w:p>
    <w:p w:rsidR="00B46EF3" w:rsidRPr="00B46EF3" w:rsidRDefault="00B46EF3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F3">
        <w:rPr>
          <w:rFonts w:ascii="Times New Roman" w:hAnsi="Times New Roman" w:cs="Times New Roman"/>
          <w:sz w:val="28"/>
          <w:szCs w:val="28"/>
        </w:rPr>
        <w:t xml:space="preserve">Характер социально-экономических преобразований в </w:t>
      </w:r>
      <w:r w:rsidRPr="007D1246">
        <w:rPr>
          <w:rFonts w:ascii="Times New Roman" w:hAnsi="Times New Roman" w:cs="Times New Roman"/>
          <w:sz w:val="28"/>
          <w:szCs w:val="28"/>
        </w:rPr>
        <w:t xml:space="preserve">сельском поселении «село </w:t>
      </w:r>
      <w:r w:rsidR="006C2039" w:rsidRPr="008E0B25">
        <w:rPr>
          <w:rFonts w:ascii="Times New Roman" w:hAnsi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sz w:val="28"/>
          <w:szCs w:val="28"/>
        </w:rPr>
        <w:t>»</w:t>
      </w:r>
      <w:r w:rsidRPr="00B46EF3">
        <w:rPr>
          <w:rFonts w:ascii="Times New Roman" w:hAnsi="Times New Roman" w:cs="Times New Roman"/>
          <w:sz w:val="28"/>
          <w:szCs w:val="28"/>
        </w:rPr>
        <w:t>, недостаточный объем жилищного строительства, нуждаемость граждан в улучшении жилищных условий, объективно высокая стоимость жилья по сравнению с доходами граждан обуславливают необходимость принятия мер для разрешения</w:t>
      </w:r>
      <w:r w:rsidR="00BD3928" w:rsidRPr="007D1246">
        <w:rPr>
          <w:rFonts w:ascii="Times New Roman" w:hAnsi="Times New Roman" w:cs="Times New Roman"/>
          <w:sz w:val="28"/>
          <w:szCs w:val="28"/>
        </w:rPr>
        <w:t xml:space="preserve"> обозначенных проблем программным </w:t>
      </w:r>
      <w:r w:rsidRPr="00B46EF3">
        <w:rPr>
          <w:rFonts w:ascii="Times New Roman" w:hAnsi="Times New Roman" w:cs="Times New Roman"/>
          <w:sz w:val="28"/>
          <w:szCs w:val="28"/>
        </w:rPr>
        <w:t>методом.</w:t>
      </w:r>
    </w:p>
    <w:p w:rsidR="00B46EF3" w:rsidRPr="00B46EF3" w:rsidRDefault="00B46EF3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F3">
        <w:rPr>
          <w:rFonts w:ascii="Times New Roman" w:hAnsi="Times New Roman" w:cs="Times New Roman"/>
          <w:sz w:val="28"/>
          <w:szCs w:val="28"/>
        </w:rPr>
        <w:t>Без значительной государственной поддержки в современных условиях муниципальные образования, расположенные в сельской местности, не в состоянии эффективно участвовать в социальных реформах и удовлетворении основных жизненных потребностей проживающего на их территории населения.</w:t>
      </w:r>
    </w:p>
    <w:p w:rsidR="00B46EF3" w:rsidRPr="00B46EF3" w:rsidRDefault="00B46EF3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EF3">
        <w:rPr>
          <w:rFonts w:ascii="Times New Roman" w:hAnsi="Times New Roman" w:cs="Times New Roman"/>
          <w:sz w:val="28"/>
          <w:szCs w:val="28"/>
        </w:rPr>
        <w:t>Исходя из задач государственной политики на ближайший период и долгосрочную перспективу для преодоления критического положения в сфере государственной поддержки граждан необходимо провести</w:t>
      </w:r>
      <w:proofErr w:type="gramEnd"/>
      <w:r w:rsidRPr="00B46EF3">
        <w:rPr>
          <w:rFonts w:ascii="Times New Roman" w:hAnsi="Times New Roman" w:cs="Times New Roman"/>
          <w:sz w:val="28"/>
          <w:szCs w:val="28"/>
        </w:rPr>
        <w:t xml:space="preserve"> комплекс взаимоувязанных мероприятий:</w:t>
      </w:r>
    </w:p>
    <w:p w:rsidR="00B46EF3" w:rsidRPr="00B46EF3" w:rsidRDefault="00BD3928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- </w:t>
      </w:r>
      <w:r w:rsidR="00B46EF3" w:rsidRPr="00B46EF3">
        <w:rPr>
          <w:rFonts w:ascii="Times New Roman" w:hAnsi="Times New Roman" w:cs="Times New Roman"/>
          <w:sz w:val="28"/>
          <w:szCs w:val="28"/>
        </w:rPr>
        <w:t>увеличение темпов жилищного строительства;</w:t>
      </w:r>
    </w:p>
    <w:p w:rsidR="00B46EF3" w:rsidRPr="00B46EF3" w:rsidRDefault="00BD3928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- </w:t>
      </w:r>
      <w:r w:rsidR="00B46EF3" w:rsidRPr="00B46EF3">
        <w:rPr>
          <w:rFonts w:ascii="Times New Roman" w:hAnsi="Times New Roman" w:cs="Times New Roman"/>
          <w:sz w:val="28"/>
          <w:szCs w:val="28"/>
        </w:rPr>
        <w:t xml:space="preserve">реализация программ, направленных на увеличение платежеспособного </w:t>
      </w:r>
      <w:r w:rsidR="00A75401" w:rsidRPr="00B46EF3">
        <w:rPr>
          <w:rFonts w:ascii="Times New Roman" w:hAnsi="Times New Roman" w:cs="Times New Roman"/>
          <w:sz w:val="28"/>
          <w:szCs w:val="28"/>
        </w:rPr>
        <w:t>спроса,</w:t>
      </w:r>
      <w:r w:rsidR="00B46EF3" w:rsidRPr="00B46EF3">
        <w:rPr>
          <w:rFonts w:ascii="Times New Roman" w:hAnsi="Times New Roman" w:cs="Times New Roman"/>
          <w:sz w:val="28"/>
          <w:szCs w:val="28"/>
        </w:rPr>
        <w:t xml:space="preserve"> на жилье;</w:t>
      </w:r>
    </w:p>
    <w:p w:rsidR="00B46EF3" w:rsidRPr="00B46EF3" w:rsidRDefault="00BD3928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- </w:t>
      </w:r>
      <w:r w:rsidR="00B46EF3" w:rsidRPr="00B46EF3">
        <w:rPr>
          <w:rFonts w:ascii="Times New Roman" w:hAnsi="Times New Roman" w:cs="Times New Roman"/>
          <w:sz w:val="28"/>
          <w:szCs w:val="28"/>
        </w:rPr>
        <w:t>повышение уровня и качества жизни населения;</w:t>
      </w:r>
    </w:p>
    <w:p w:rsidR="00B46EF3" w:rsidRPr="00B46EF3" w:rsidRDefault="00BD3928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- </w:t>
      </w:r>
      <w:r w:rsidR="00B46EF3" w:rsidRPr="00B46EF3">
        <w:rPr>
          <w:rFonts w:ascii="Times New Roman" w:hAnsi="Times New Roman" w:cs="Times New Roman"/>
          <w:sz w:val="28"/>
          <w:szCs w:val="28"/>
        </w:rPr>
        <w:t>улучшение жилищных условий населения;</w:t>
      </w:r>
    </w:p>
    <w:p w:rsidR="00B46EF3" w:rsidRPr="00B46EF3" w:rsidRDefault="00BD3928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B46EF3" w:rsidRPr="00B46EF3">
        <w:rPr>
          <w:rFonts w:ascii="Times New Roman" w:hAnsi="Times New Roman" w:cs="Times New Roman"/>
          <w:sz w:val="28"/>
          <w:szCs w:val="28"/>
        </w:rPr>
        <w:t>организация строительства жилья для работников сельской местности, молодых специалистов.</w:t>
      </w:r>
    </w:p>
    <w:p w:rsidR="00B46EF3" w:rsidRPr="00B46EF3" w:rsidRDefault="00B46EF3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F3">
        <w:rPr>
          <w:rFonts w:ascii="Times New Roman" w:hAnsi="Times New Roman" w:cs="Times New Roman"/>
          <w:sz w:val="28"/>
          <w:szCs w:val="28"/>
        </w:rPr>
        <w:t>Решение данных проблем необходимо для сохранения существенного увеличения темпов жилищного строительства, удовлетворения платежеспособного спроса населения на жилье, стабилизации цен на рынке жилья, формирования рынка доступного жилья, а также развития сбалансированной системы финансирования жилищной сферы, улучшения демографической ситуации, решения кадровой политики по социально значимым сферам деятельности, усиления мер государственной поддержки граждан в решении их жилищных проблем, привлечения в жилищную сферу долгосрочных финансовых ресурсов.</w:t>
      </w:r>
    </w:p>
    <w:p w:rsidR="001475C6" w:rsidRPr="007D1246" w:rsidRDefault="00B46EF3" w:rsidP="00A75401">
      <w:pPr>
        <w:shd w:val="clear" w:color="auto" w:fill="FFFFFF" w:themeFill="background1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6EF3">
        <w:rPr>
          <w:rFonts w:ascii="Times New Roman" w:hAnsi="Times New Roman" w:cs="Times New Roman"/>
          <w:sz w:val="28"/>
          <w:szCs w:val="28"/>
        </w:rPr>
        <w:t xml:space="preserve">Реализация указанных задач, оказание поддержки строительному комплексу возможно только </w:t>
      </w:r>
      <w:r w:rsidR="00BD3928" w:rsidRPr="007D1246">
        <w:rPr>
          <w:rFonts w:ascii="Times New Roman" w:hAnsi="Times New Roman" w:cs="Times New Roman"/>
          <w:sz w:val="28"/>
          <w:szCs w:val="28"/>
        </w:rPr>
        <w:t>программным</w:t>
      </w:r>
      <w:r w:rsidRPr="00B46EF3">
        <w:rPr>
          <w:rFonts w:ascii="Times New Roman" w:hAnsi="Times New Roman" w:cs="Times New Roman"/>
          <w:sz w:val="28"/>
          <w:szCs w:val="28"/>
        </w:rPr>
        <w:t xml:space="preserve"> методом при условии концентрации бюджетных ресурсов и целевого их направления на строительство жилья для категорий граждан, определенных настоящей Программой.</w:t>
      </w:r>
    </w:p>
    <w:p w:rsidR="00BD3928" w:rsidRPr="00A75401" w:rsidRDefault="00093278" w:rsidP="00A75401">
      <w:pPr>
        <w:autoSpaceDE w:val="0"/>
        <w:autoSpaceDN w:val="0"/>
        <w:adjustRightInd w:val="0"/>
        <w:spacing w:after="0" w:line="360" w:lineRule="auto"/>
        <w:ind w:firstLine="53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A75401">
        <w:rPr>
          <w:rFonts w:ascii="Times New Roman" w:hAnsi="Times New Roman" w:cs="Times New Roman"/>
          <w:b/>
          <w:i/>
          <w:sz w:val="28"/>
          <w:szCs w:val="28"/>
        </w:rPr>
        <w:t xml:space="preserve">2. Основные цели и задачи Программы </w:t>
      </w:r>
    </w:p>
    <w:p w:rsidR="00BD3928" w:rsidRPr="00A75401" w:rsidRDefault="00BD3928" w:rsidP="00A75401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A75401">
        <w:rPr>
          <w:rFonts w:ascii="Times New Roman" w:hAnsi="Times New Roman" w:cs="Times New Roman"/>
          <w:b/>
          <w:i/>
          <w:color w:val="000000"/>
          <w:sz w:val="28"/>
          <w:szCs w:val="28"/>
        </w:rPr>
        <w:t>Основными целями Программы является: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</w:t>
      </w:r>
      <w:r w:rsidRPr="008E0B25">
        <w:rPr>
          <w:rFonts w:ascii="Times New Roman" w:hAnsi="Times New Roman" w:cs="Times New Roman"/>
          <w:sz w:val="28"/>
          <w:szCs w:val="28"/>
        </w:rPr>
        <w:t xml:space="preserve"> </w:t>
      </w:r>
      <w:r w:rsidR="006C2039">
        <w:rPr>
          <w:rFonts w:ascii="Times New Roman" w:hAnsi="Times New Roman" w:cs="Times New Roman"/>
          <w:sz w:val="28"/>
          <w:szCs w:val="28"/>
        </w:rPr>
        <w:t>О</w:t>
      </w:r>
      <w:r w:rsidRPr="008E0B25">
        <w:rPr>
          <w:rFonts w:ascii="Times New Roman" w:hAnsi="Times New Roman" w:cs="Times New Roman"/>
          <w:sz w:val="28"/>
          <w:szCs w:val="28"/>
        </w:rPr>
        <w:t xml:space="preserve">беспечение жильем отдельных категории граждан на территории сельского поселения «село Ачайваям»; 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</w:t>
      </w:r>
      <w:r w:rsidR="006C2039">
        <w:rPr>
          <w:rFonts w:ascii="Times New Roman" w:hAnsi="Times New Roman" w:cs="Times New Roman"/>
          <w:sz w:val="28"/>
          <w:szCs w:val="28"/>
        </w:rPr>
        <w:t xml:space="preserve"> П</w:t>
      </w:r>
      <w:r w:rsidRPr="008E0B25">
        <w:rPr>
          <w:rFonts w:ascii="Times New Roman" w:hAnsi="Times New Roman" w:cs="Times New Roman"/>
          <w:sz w:val="28"/>
          <w:szCs w:val="28"/>
        </w:rPr>
        <w:t xml:space="preserve">риобретение жилья для граждан из аварийного и признанного непригодным для проживания жилищного фонда на территории сельского поселения «село </w:t>
      </w:r>
      <w:r w:rsidRPr="008E0B25">
        <w:rPr>
          <w:rFonts w:ascii="Times New Roman" w:hAnsi="Times New Roman"/>
          <w:bCs/>
          <w:sz w:val="28"/>
          <w:szCs w:val="28"/>
        </w:rPr>
        <w:t>Ачайваям</w:t>
      </w:r>
      <w:r w:rsidRPr="008E0B25">
        <w:rPr>
          <w:rFonts w:ascii="Times New Roman" w:hAnsi="Times New Roman" w:cs="Times New Roman"/>
          <w:sz w:val="28"/>
          <w:szCs w:val="28"/>
        </w:rPr>
        <w:t>»;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3)</w:t>
      </w:r>
      <w:r w:rsidRPr="008E0B25">
        <w:rPr>
          <w:rFonts w:ascii="Times New Roman" w:hAnsi="Times New Roman" w:cs="Times New Roman"/>
          <w:sz w:val="28"/>
          <w:szCs w:val="28"/>
        </w:rPr>
        <w:t xml:space="preserve"> </w:t>
      </w:r>
      <w:r w:rsidR="006C2039">
        <w:rPr>
          <w:rFonts w:ascii="Times New Roman" w:hAnsi="Times New Roman" w:cs="Times New Roman"/>
          <w:sz w:val="28"/>
          <w:szCs w:val="28"/>
        </w:rPr>
        <w:t>С</w:t>
      </w:r>
      <w:r w:rsidRPr="008E0B25">
        <w:rPr>
          <w:rFonts w:ascii="Times New Roman" w:hAnsi="Times New Roman" w:cs="Times New Roman"/>
          <w:sz w:val="28"/>
          <w:szCs w:val="28"/>
        </w:rPr>
        <w:t xml:space="preserve">троительство жилья для граждан из аварийного и признанного непригодным для проживания жилищного фонда на территории сельского поселения «село </w:t>
      </w:r>
      <w:r w:rsidRPr="008E0B25">
        <w:rPr>
          <w:rFonts w:ascii="Times New Roman" w:hAnsi="Times New Roman"/>
          <w:bCs/>
          <w:sz w:val="28"/>
          <w:szCs w:val="28"/>
        </w:rPr>
        <w:t>Ачайваям</w:t>
      </w:r>
      <w:r w:rsidRPr="008E0B25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>4)</w:t>
      </w:r>
      <w:r w:rsidR="006C2039">
        <w:rPr>
          <w:rFonts w:ascii="Times New Roman" w:hAnsi="Times New Roman" w:cs="Times New Roman"/>
          <w:color w:val="000000"/>
          <w:sz w:val="28"/>
          <w:szCs w:val="28"/>
        </w:rPr>
        <w:t xml:space="preserve"> Р</w:t>
      </w:r>
      <w:r w:rsidRPr="008E0B25">
        <w:rPr>
          <w:rFonts w:ascii="Times New Roman" w:hAnsi="Times New Roman" w:cs="Times New Roman"/>
          <w:color w:val="000000"/>
          <w:sz w:val="28"/>
          <w:szCs w:val="28"/>
        </w:rPr>
        <w:t xml:space="preserve">азработка и реализация механизма переселения граждан из аварийного и признанного непригодным для проживания жилищного фонда на территории сельского поселения «село </w:t>
      </w:r>
      <w:r w:rsidRPr="008E0B25">
        <w:rPr>
          <w:rFonts w:ascii="Times New Roman" w:hAnsi="Times New Roman" w:cs="Times New Roman"/>
          <w:sz w:val="28"/>
          <w:szCs w:val="28"/>
        </w:rPr>
        <w:t>Ачайваям</w:t>
      </w:r>
      <w:r w:rsidRPr="008E0B25"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sz w:val="28"/>
          <w:szCs w:val="28"/>
        </w:rPr>
        <w:t>5)</w:t>
      </w:r>
      <w:r w:rsidRPr="008E0B25">
        <w:rPr>
          <w:rFonts w:ascii="Times New Roman" w:hAnsi="Times New Roman" w:cs="Times New Roman"/>
          <w:sz w:val="28"/>
          <w:szCs w:val="28"/>
        </w:rPr>
        <w:t xml:space="preserve"> </w:t>
      </w:r>
      <w:r w:rsidR="006C2039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8E0B25">
        <w:rPr>
          <w:rFonts w:ascii="Times New Roman" w:hAnsi="Times New Roman" w:cs="Times New Roman"/>
          <w:color w:val="000000"/>
          <w:sz w:val="28"/>
          <w:szCs w:val="28"/>
        </w:rPr>
        <w:t>оздание безопасных и благоприятных условий проживания граждан путем расселения их из аварийного жилищного фонда на территории сельского поселения «село Ачайваям»;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6)</w:t>
      </w:r>
      <w:r w:rsidR="006C2039">
        <w:rPr>
          <w:rFonts w:ascii="Times New Roman" w:hAnsi="Times New Roman" w:cs="Times New Roman"/>
          <w:sz w:val="28"/>
          <w:szCs w:val="28"/>
        </w:rPr>
        <w:t xml:space="preserve"> У</w:t>
      </w:r>
      <w:r w:rsidRPr="008E0B25">
        <w:rPr>
          <w:rFonts w:ascii="Times New Roman" w:hAnsi="Times New Roman" w:cs="Times New Roman"/>
          <w:sz w:val="28"/>
          <w:szCs w:val="28"/>
        </w:rPr>
        <w:t>величения объема жилищного строительства на территории сельского поселения «село Ачайваям»;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7)</w:t>
      </w:r>
      <w:r w:rsidR="006C2039">
        <w:rPr>
          <w:rFonts w:ascii="Times New Roman" w:hAnsi="Times New Roman" w:cs="Times New Roman"/>
          <w:sz w:val="28"/>
          <w:szCs w:val="28"/>
        </w:rPr>
        <w:t xml:space="preserve"> У</w:t>
      </w:r>
      <w:r w:rsidRPr="008E0B25">
        <w:rPr>
          <w:rFonts w:ascii="Times New Roman" w:hAnsi="Times New Roman" w:cs="Times New Roman"/>
          <w:sz w:val="28"/>
          <w:szCs w:val="28"/>
        </w:rPr>
        <w:t>лучшение качества жилищных условий граждан на территории сельского поселения «село Ачайваям» путем увеличения объемов ввода жилья и стимулирования спроса на жилье;</w:t>
      </w:r>
    </w:p>
    <w:p w:rsidR="008E0B25" w:rsidRPr="008E0B25" w:rsidRDefault="008E0B25" w:rsidP="008E0B2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8)</w:t>
      </w:r>
      <w:r w:rsidR="006C2039">
        <w:rPr>
          <w:rFonts w:ascii="Times New Roman" w:hAnsi="Times New Roman" w:cs="Times New Roman"/>
          <w:sz w:val="28"/>
          <w:szCs w:val="28"/>
        </w:rPr>
        <w:t xml:space="preserve"> О</w:t>
      </w:r>
      <w:r w:rsidRPr="008E0B25">
        <w:rPr>
          <w:rFonts w:ascii="Times New Roman" w:hAnsi="Times New Roman" w:cs="Times New Roman"/>
          <w:sz w:val="28"/>
          <w:szCs w:val="28"/>
        </w:rPr>
        <w:t xml:space="preserve">казание поддержки и повышения качества жизни населения, проживающие на территории сельского поселения «село Ачайваям» и нуждающиеся в специализированной социальной защите; </w:t>
      </w:r>
    </w:p>
    <w:p w:rsidR="008E0B25" w:rsidRPr="006C2039" w:rsidRDefault="008E0B25" w:rsidP="006C20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9)</w:t>
      </w:r>
      <w:r w:rsidRPr="008E0B25">
        <w:rPr>
          <w:rFonts w:ascii="Times New Roman" w:hAnsi="Times New Roman" w:cs="Times New Roman"/>
          <w:sz w:val="28"/>
          <w:szCs w:val="28"/>
        </w:rPr>
        <w:t xml:space="preserve"> </w:t>
      </w:r>
      <w:r w:rsidR="006C2039">
        <w:rPr>
          <w:rFonts w:ascii="Times New Roman" w:hAnsi="Times New Roman"/>
          <w:sz w:val="28"/>
          <w:szCs w:val="28"/>
        </w:rPr>
        <w:t>С</w:t>
      </w:r>
      <w:r w:rsidRPr="008E0B25">
        <w:rPr>
          <w:rFonts w:ascii="Times New Roman" w:hAnsi="Times New Roman"/>
          <w:sz w:val="28"/>
          <w:szCs w:val="28"/>
        </w:rPr>
        <w:t>нос аварийных многоквартирных жилых домов и непригодных для проживания жилых помещений</w:t>
      </w:r>
      <w:r>
        <w:rPr>
          <w:rFonts w:ascii="Times New Roman" w:hAnsi="Times New Roman"/>
          <w:sz w:val="28"/>
          <w:szCs w:val="28"/>
        </w:rPr>
        <w:t xml:space="preserve"> на территории сельского поселения «село Ачайваям».</w:t>
      </w:r>
    </w:p>
    <w:p w:rsidR="00BD3928" w:rsidRPr="004E13D0" w:rsidRDefault="00BD3928" w:rsidP="00A7540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4E13D0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Основными задачами Программы являются:</w:t>
      </w:r>
    </w:p>
    <w:p w:rsidR="006C2039" w:rsidRPr="007D1246" w:rsidRDefault="006C2039" w:rsidP="006C20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1) О</w:t>
      </w:r>
      <w:r w:rsidRPr="007D1246">
        <w:rPr>
          <w:rFonts w:ascii="Times New Roman" w:hAnsi="Times New Roman" w:cs="Times New Roman"/>
          <w:sz w:val="28"/>
          <w:szCs w:val="28"/>
        </w:rPr>
        <w:t>беспечение жильем   граждан</w:t>
      </w:r>
      <w:r>
        <w:rPr>
          <w:rFonts w:ascii="Times New Roman" w:hAnsi="Times New Roman" w:cs="Times New Roman"/>
          <w:sz w:val="28"/>
          <w:szCs w:val="28"/>
        </w:rPr>
        <w:t xml:space="preserve"> проживающих на территории сельского поселения «село Ачайваям», </w:t>
      </w:r>
      <w:r w:rsidRPr="007D1246">
        <w:rPr>
          <w:rFonts w:ascii="Times New Roman" w:hAnsi="Times New Roman" w:cs="Times New Roman"/>
          <w:sz w:val="28"/>
          <w:szCs w:val="28"/>
        </w:rPr>
        <w:t>нуждающихся в жилых помещениях;</w:t>
      </w:r>
    </w:p>
    <w:p w:rsidR="006C2039" w:rsidRPr="007D1246" w:rsidRDefault="006C2039" w:rsidP="006C20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2) Р</w:t>
      </w:r>
      <w:r w:rsidRPr="007D1246">
        <w:rPr>
          <w:rFonts w:ascii="Times New Roman" w:hAnsi="Times New Roman" w:cs="Times New Roman"/>
          <w:sz w:val="28"/>
          <w:szCs w:val="28"/>
        </w:rPr>
        <w:t xml:space="preserve">азработка правовых и методологических механизмов переселения граждан из аварийного и признанного непригодным для проживания жилищного фонда </w:t>
      </w:r>
      <w:r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Pr="007D1246">
        <w:rPr>
          <w:rFonts w:ascii="Times New Roman" w:hAnsi="Times New Roman" w:cs="Times New Roman"/>
          <w:sz w:val="28"/>
          <w:szCs w:val="28"/>
        </w:rPr>
        <w:t xml:space="preserve">сельского поселения «село </w:t>
      </w:r>
      <w:r>
        <w:rPr>
          <w:rFonts w:ascii="Times New Roman" w:hAnsi="Times New Roman" w:cs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sz w:val="28"/>
          <w:szCs w:val="28"/>
        </w:rPr>
        <w:t>»;</w:t>
      </w:r>
      <w:r w:rsidRPr="007D1246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7D1246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6C2039" w:rsidRPr="007D1246" w:rsidRDefault="006C2039" w:rsidP="006C203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3) Ф</w:t>
      </w:r>
      <w:r w:rsidRPr="007D1246">
        <w:rPr>
          <w:rFonts w:ascii="Times New Roman" w:hAnsi="Times New Roman" w:cs="Times New Roman"/>
          <w:sz w:val="28"/>
          <w:szCs w:val="28"/>
        </w:rPr>
        <w:t>ормирование финансовых ресурсов для обеспечения благоустроенными жилыми помещениями граждан, переселяемых из аварийного жилищного фонда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Pr="007D1246">
        <w:rPr>
          <w:rFonts w:ascii="Times New Roman" w:hAnsi="Times New Roman" w:cs="Times New Roman"/>
          <w:sz w:val="28"/>
          <w:szCs w:val="28"/>
        </w:rPr>
        <w:t xml:space="preserve">сельского поселения «село </w:t>
      </w:r>
      <w:r>
        <w:rPr>
          <w:rFonts w:ascii="Times New Roman" w:hAnsi="Times New Roman" w:cs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sz w:val="28"/>
          <w:szCs w:val="28"/>
        </w:rPr>
        <w:t xml:space="preserve">»; </w:t>
      </w:r>
    </w:p>
    <w:p w:rsidR="006C2039" w:rsidRDefault="006C2039" w:rsidP="006C20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4) В</w:t>
      </w:r>
      <w:r w:rsidRPr="007D1246">
        <w:rPr>
          <w:rFonts w:ascii="Times New Roman" w:hAnsi="Times New Roman" w:cs="Times New Roman"/>
          <w:sz w:val="28"/>
          <w:szCs w:val="28"/>
        </w:rPr>
        <w:t>ыработка механизмов предоставления жилых п</w:t>
      </w:r>
      <w:r>
        <w:rPr>
          <w:rFonts w:ascii="Times New Roman" w:hAnsi="Times New Roman" w:cs="Times New Roman"/>
          <w:sz w:val="28"/>
          <w:szCs w:val="28"/>
        </w:rPr>
        <w:t xml:space="preserve">омещений переселяемым гражданам на территории </w:t>
      </w:r>
      <w:r w:rsidRPr="007D1246">
        <w:rPr>
          <w:rFonts w:ascii="Times New Roman" w:hAnsi="Times New Roman" w:cs="Times New Roman"/>
          <w:sz w:val="28"/>
          <w:szCs w:val="28"/>
        </w:rPr>
        <w:t xml:space="preserve">сельского поселения «село </w:t>
      </w:r>
      <w:r>
        <w:rPr>
          <w:rFonts w:ascii="Times New Roman" w:hAnsi="Times New Roman" w:cs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C2039" w:rsidRPr="007F04C1" w:rsidRDefault="006C2039" w:rsidP="006C20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5) О</w:t>
      </w:r>
      <w:r w:rsidRPr="007F04C1">
        <w:rPr>
          <w:rFonts w:ascii="Times New Roman" w:hAnsi="Times New Roman"/>
          <w:sz w:val="28"/>
          <w:szCs w:val="28"/>
        </w:rPr>
        <w:t xml:space="preserve">бследование жилищного фонда, отнесенного к категории аварийного и признанного непригодным для проживания жилищного фонда </w:t>
      </w:r>
      <w:r>
        <w:rPr>
          <w:rFonts w:ascii="Times New Roman" w:hAnsi="Times New Roman"/>
          <w:sz w:val="28"/>
          <w:szCs w:val="28"/>
        </w:rPr>
        <w:t xml:space="preserve">на территории </w:t>
      </w:r>
      <w:r w:rsidRPr="007F04C1">
        <w:rPr>
          <w:rFonts w:ascii="Times New Roman" w:hAnsi="Times New Roman"/>
          <w:sz w:val="28"/>
          <w:szCs w:val="28"/>
        </w:rPr>
        <w:t xml:space="preserve">сельского поселения «село </w:t>
      </w:r>
      <w:r w:rsidRPr="008E0B25">
        <w:rPr>
          <w:rFonts w:ascii="Times New Roman" w:hAnsi="Times New Roman"/>
          <w:sz w:val="28"/>
          <w:szCs w:val="28"/>
        </w:rPr>
        <w:t>Ачайваям</w:t>
      </w:r>
      <w:r w:rsidRPr="007F04C1">
        <w:rPr>
          <w:rFonts w:ascii="Times New Roman" w:hAnsi="Times New Roman"/>
          <w:sz w:val="28"/>
          <w:szCs w:val="28"/>
        </w:rPr>
        <w:t xml:space="preserve">». </w:t>
      </w:r>
    </w:p>
    <w:p w:rsidR="006C2039" w:rsidRDefault="006C2039" w:rsidP="00A7540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93278" w:rsidRPr="004E13D0" w:rsidRDefault="00093278" w:rsidP="004E13D0">
      <w:pPr>
        <w:pStyle w:val="ConsPlusNormal"/>
        <w:widowControl/>
        <w:spacing w:line="360" w:lineRule="auto"/>
        <w:ind w:left="709" w:firstLine="0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E13D0">
        <w:rPr>
          <w:rFonts w:ascii="Times New Roman" w:hAnsi="Times New Roman" w:cs="Times New Roman"/>
          <w:b/>
          <w:i/>
          <w:sz w:val="28"/>
          <w:szCs w:val="28"/>
        </w:rPr>
        <w:t xml:space="preserve">3.Сроки и этапы реализации Программы </w:t>
      </w:r>
    </w:p>
    <w:p w:rsidR="001475C6" w:rsidRDefault="00093278" w:rsidP="001475C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Реализация Программы будет осуществляться в один этап с 202</w:t>
      </w:r>
      <w:r w:rsidR="004E13D0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Pr="007D1246">
        <w:rPr>
          <w:rFonts w:ascii="Times New Roman" w:hAnsi="Times New Roman" w:cs="Times New Roman"/>
          <w:sz w:val="28"/>
          <w:szCs w:val="28"/>
        </w:rPr>
        <w:t xml:space="preserve"> по  202</w:t>
      </w:r>
      <w:r w:rsidR="004E13D0">
        <w:rPr>
          <w:rFonts w:ascii="Times New Roman" w:hAnsi="Times New Roman" w:cs="Times New Roman"/>
          <w:sz w:val="28"/>
          <w:szCs w:val="28"/>
        </w:rPr>
        <w:t>7</w:t>
      </w:r>
      <w:r w:rsidRPr="007D1246">
        <w:rPr>
          <w:rFonts w:ascii="Times New Roman" w:hAnsi="Times New Roman" w:cs="Times New Roman"/>
          <w:sz w:val="28"/>
          <w:szCs w:val="28"/>
        </w:rPr>
        <w:t xml:space="preserve"> годы.</w:t>
      </w:r>
    </w:p>
    <w:p w:rsidR="006C2039" w:rsidRDefault="006C2039" w:rsidP="001475C6">
      <w:pPr>
        <w:pStyle w:val="ConsPlusNormal"/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278" w:rsidRPr="004E13D0" w:rsidRDefault="00093278" w:rsidP="004E13D0">
      <w:pPr>
        <w:autoSpaceDE w:val="0"/>
        <w:autoSpaceDN w:val="0"/>
        <w:adjustRightInd w:val="0"/>
        <w:spacing w:after="0" w:line="360" w:lineRule="auto"/>
        <w:ind w:firstLine="53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E13D0">
        <w:rPr>
          <w:rFonts w:ascii="Times New Roman" w:hAnsi="Times New Roman" w:cs="Times New Roman"/>
          <w:b/>
          <w:i/>
          <w:sz w:val="28"/>
          <w:szCs w:val="28"/>
        </w:rPr>
        <w:t>4. Основные показатели (Индикаторы) Программы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Состав показателей (индикаторов) Программы определен исходя из принципа необходимости и достаточности информации для характеристики достижения целей, решения задач и выполнения основных </w:t>
      </w:r>
      <w:hyperlink r:id="rId6" w:history="1">
        <w:r w:rsidRPr="007D1246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7D1246">
        <w:rPr>
          <w:rFonts w:ascii="Times New Roman" w:hAnsi="Times New Roman" w:cs="Times New Roman"/>
          <w:sz w:val="28"/>
          <w:szCs w:val="28"/>
        </w:rPr>
        <w:t xml:space="preserve"> настоящей Программы.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Перечень целевых показателей (индикаторов) Программы с расшифровкой плановых значений по годам и этапам ее реализации представлен в </w:t>
      </w:r>
      <w:hyperlink r:id="rId7" w:history="1">
        <w:r w:rsidRPr="007D1246">
          <w:rPr>
            <w:rFonts w:ascii="Times New Roman" w:hAnsi="Times New Roman" w:cs="Times New Roman"/>
            <w:sz w:val="28"/>
            <w:szCs w:val="28"/>
          </w:rPr>
          <w:t>приложении  1</w:t>
        </w:r>
      </w:hyperlink>
      <w:r w:rsidRPr="007D124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Перечень целевых показателей (индикаторов) носит открытый характер и предусматривает возможность корректировки в случае потери информативности показателя.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278" w:rsidRPr="004E13D0" w:rsidRDefault="00093278" w:rsidP="004E13D0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E13D0">
        <w:rPr>
          <w:rFonts w:ascii="Times New Roman" w:hAnsi="Times New Roman" w:cs="Times New Roman"/>
          <w:b/>
          <w:i/>
          <w:sz w:val="28"/>
          <w:szCs w:val="28"/>
        </w:rPr>
        <w:t xml:space="preserve">5. Основные мероприятия Программы 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Достижение цели и решение задач Программы осуществляется на основе выполнения следующих основных </w:t>
      </w:r>
      <w:hyperlink r:id="rId8" w:history="1">
        <w:r w:rsidRPr="007D1246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7D124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Состав мероприятий Программы и обобщенная характеристика последствий их не реализации представлены в </w:t>
      </w:r>
      <w:hyperlink r:id="rId9" w:history="1">
        <w:r w:rsidRPr="007D1246">
          <w:rPr>
            <w:rFonts w:ascii="Times New Roman" w:hAnsi="Times New Roman" w:cs="Times New Roman"/>
            <w:sz w:val="28"/>
            <w:szCs w:val="28"/>
          </w:rPr>
          <w:t>приложении  2</w:t>
        </w:r>
      </w:hyperlink>
      <w:r w:rsidRPr="007D1246">
        <w:rPr>
          <w:rFonts w:ascii="Times New Roman" w:hAnsi="Times New Roman" w:cs="Times New Roman"/>
          <w:sz w:val="28"/>
          <w:szCs w:val="28"/>
        </w:rPr>
        <w:t xml:space="preserve"> к Программе.</w:t>
      </w:r>
    </w:p>
    <w:p w:rsidR="00093278" w:rsidRPr="007D1246" w:rsidRDefault="00093278" w:rsidP="00A75401">
      <w:pPr>
        <w:pStyle w:val="a3"/>
        <w:spacing w:before="0" w:beforeAutospacing="0" w:after="0" w:afterAutospacing="0" w:line="360" w:lineRule="auto"/>
        <w:ind w:firstLine="708"/>
        <w:rPr>
          <w:b/>
          <w:sz w:val="28"/>
          <w:szCs w:val="28"/>
        </w:rPr>
      </w:pPr>
    </w:p>
    <w:p w:rsidR="00093278" w:rsidRPr="004E13D0" w:rsidRDefault="00093278" w:rsidP="00A75401">
      <w:pPr>
        <w:pStyle w:val="ConsPlusNormal"/>
        <w:widowControl/>
        <w:spacing w:line="36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13D0">
        <w:rPr>
          <w:rFonts w:ascii="Times New Roman" w:hAnsi="Times New Roman" w:cs="Times New Roman"/>
          <w:b/>
          <w:i/>
          <w:sz w:val="28"/>
          <w:szCs w:val="28"/>
        </w:rPr>
        <w:t>6. Ресурсное обеспечение Программы</w:t>
      </w:r>
    </w:p>
    <w:p w:rsidR="004E13D0" w:rsidRDefault="00093278" w:rsidP="004E13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Реализация настоящей Программы осуществляется за счет сре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аевого бюджета,  бюджета сельского поселения. </w:t>
      </w:r>
    </w:p>
    <w:p w:rsidR="00D25C0B" w:rsidRPr="00D25C0B" w:rsidRDefault="00093278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Финансовое обеспечение реализации Программы (прогноз) составит </w:t>
      </w:r>
      <w:r w:rsidR="00D25C0B" w:rsidRPr="00D25C0B">
        <w:rPr>
          <w:rFonts w:ascii="Times New Roman" w:hAnsi="Times New Roman" w:cs="Times New Roman"/>
          <w:b/>
          <w:i/>
          <w:sz w:val="28"/>
          <w:szCs w:val="28"/>
        </w:rPr>
        <w:t>552 500,00 тыс. руб.,</w:t>
      </w:r>
      <w:r w:rsidR="00D25C0B" w:rsidRPr="00D25C0B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2022 году – 0,0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 xml:space="preserve">в 2023 году – 150 000,00 тыс. руб. 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lastRenderedPageBreak/>
        <w:t>в 2024 году – 150 000,00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2025 году –  126 250,00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2026 году – 126 250,00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2027 году-0,0 тыс. руб.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5C0B">
        <w:rPr>
          <w:rFonts w:ascii="Times New Roman" w:hAnsi="Times New Roman" w:cs="Times New Roman"/>
          <w:b/>
          <w:i/>
          <w:sz w:val="28"/>
          <w:szCs w:val="28"/>
        </w:rPr>
        <w:t xml:space="preserve">из них за счет краевого бюджета: 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2022 году – 0,0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 xml:space="preserve">в 2023 году – 148 500,00 тыс. руб. 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2024 году – 148 500,00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2025 году –  125 000,00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2026 году – 125 000,00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2027 году-0,0 тыс. руб.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25C0B">
        <w:rPr>
          <w:rFonts w:ascii="Times New Roman" w:hAnsi="Times New Roman" w:cs="Times New Roman"/>
          <w:b/>
          <w:i/>
          <w:sz w:val="28"/>
          <w:szCs w:val="28"/>
        </w:rPr>
        <w:t>из них за счет средств бюджета сельского поселения «село Ачайваям»: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2022 году – 0,0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 xml:space="preserve">в 2023 году – 1 500,00 тыс. руб. 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2024 году – 1 500,00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2025 году –  1 250,00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2026 году – 1 250,00 тыс. руб.;</w:t>
      </w:r>
    </w:p>
    <w:p w:rsidR="00D25C0B" w:rsidRPr="00D25C0B" w:rsidRDefault="00D25C0B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5C0B">
        <w:rPr>
          <w:rFonts w:ascii="Times New Roman" w:hAnsi="Times New Roman" w:cs="Times New Roman"/>
          <w:sz w:val="28"/>
          <w:szCs w:val="28"/>
        </w:rPr>
        <w:t>в 2027 году-0,0 тыс. руб.</w:t>
      </w:r>
    </w:p>
    <w:p w:rsidR="00093278" w:rsidRPr="007D1246" w:rsidRDefault="00093278" w:rsidP="00D25C0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Ресурсное </w:t>
      </w:r>
      <w:hyperlink r:id="rId10" w:history="1">
        <w:r w:rsidRPr="007D1246">
          <w:rPr>
            <w:rFonts w:ascii="Times New Roman" w:hAnsi="Times New Roman" w:cs="Times New Roman"/>
            <w:sz w:val="28"/>
            <w:szCs w:val="28"/>
          </w:rPr>
          <w:t>обеспечение</w:t>
        </w:r>
      </w:hyperlink>
      <w:r w:rsidRPr="007D1246">
        <w:rPr>
          <w:rFonts w:ascii="Times New Roman" w:hAnsi="Times New Roman" w:cs="Times New Roman"/>
          <w:sz w:val="28"/>
          <w:szCs w:val="28"/>
        </w:rPr>
        <w:t xml:space="preserve"> реализации мероприятий Программы за счет средств бюджета сельского поселения</w:t>
      </w:r>
      <w:r w:rsidR="004E13D0">
        <w:rPr>
          <w:rFonts w:ascii="Times New Roman" w:hAnsi="Times New Roman" w:cs="Times New Roman"/>
          <w:sz w:val="28"/>
          <w:szCs w:val="28"/>
        </w:rPr>
        <w:t xml:space="preserve">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 xml:space="preserve"> по годам реализации Программы представлено в приложении  3 к Программе.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color w:val="000000"/>
          <w:sz w:val="28"/>
          <w:szCs w:val="28"/>
        </w:rPr>
        <w:t>Объем финансирования Программы будет уточняться ежегодно при формировании бюджета сельского поселения</w:t>
      </w:r>
      <w:r w:rsidR="004E13D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D124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4E13D0">
        <w:rPr>
          <w:rFonts w:ascii="Times New Roman" w:hAnsi="Times New Roman" w:cs="Times New Roman"/>
          <w:sz w:val="28"/>
          <w:szCs w:val="28"/>
        </w:rPr>
        <w:t xml:space="preserve">«село Ачайваям» </w:t>
      </w:r>
      <w:r w:rsidRPr="007D1246">
        <w:rPr>
          <w:rFonts w:ascii="Times New Roman" w:hAnsi="Times New Roman" w:cs="Times New Roman"/>
          <w:color w:val="000000"/>
          <w:sz w:val="28"/>
          <w:szCs w:val="28"/>
        </w:rPr>
        <w:t>на очередной финансовый год.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Прогнозная (справочная) </w:t>
      </w:r>
      <w:hyperlink r:id="rId11" w:history="1">
        <w:r w:rsidRPr="007D1246">
          <w:rPr>
            <w:rFonts w:ascii="Times New Roman" w:hAnsi="Times New Roman" w:cs="Times New Roman"/>
            <w:sz w:val="28"/>
            <w:szCs w:val="28"/>
          </w:rPr>
          <w:t>оценка</w:t>
        </w:r>
      </w:hyperlink>
      <w:r w:rsidRPr="007D1246">
        <w:rPr>
          <w:rFonts w:ascii="Times New Roman" w:hAnsi="Times New Roman" w:cs="Times New Roman"/>
          <w:sz w:val="28"/>
          <w:szCs w:val="28"/>
        </w:rPr>
        <w:t xml:space="preserve"> расходов на реализацию Программы, в том числе за счет сре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>аевого бюджета и бюджета сельского поселения</w:t>
      </w:r>
      <w:r w:rsidR="004E13D0">
        <w:rPr>
          <w:rFonts w:ascii="Times New Roman" w:hAnsi="Times New Roman" w:cs="Times New Roman"/>
          <w:sz w:val="28"/>
          <w:szCs w:val="28"/>
        </w:rPr>
        <w:t xml:space="preserve">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>, по годам реализации Программы представлена в приложении  4 к Программе.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B84B37" w:rsidRPr="004E13D0" w:rsidRDefault="00093278" w:rsidP="004E13D0">
      <w:pPr>
        <w:autoSpaceDE w:val="0"/>
        <w:autoSpaceDN w:val="0"/>
        <w:adjustRightInd w:val="0"/>
        <w:spacing w:after="0" w:line="360" w:lineRule="auto"/>
        <w:ind w:firstLine="53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E13D0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7. Прогноз конечных результатов Программы  </w:t>
      </w:r>
    </w:p>
    <w:p w:rsidR="00B84B37" w:rsidRPr="007D1246" w:rsidRDefault="00B84B37" w:rsidP="00A7540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К концу реализации Программы ожидается:</w:t>
      </w:r>
    </w:p>
    <w:p w:rsidR="00B84B37" w:rsidRPr="006C2039" w:rsidRDefault="00B84B37" w:rsidP="004E13D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1) У</w:t>
      </w:r>
      <w:r w:rsidRPr="00371EEA">
        <w:rPr>
          <w:rFonts w:ascii="Times New Roman" w:hAnsi="Times New Roman" w:cs="Times New Roman"/>
          <w:bCs/>
          <w:sz w:val="28"/>
          <w:szCs w:val="28"/>
        </w:rPr>
        <w:t xml:space="preserve">лучшение жилищных условий граждан сельского поселения «село </w:t>
      </w:r>
      <w:r w:rsidR="006C2039" w:rsidRPr="006C2039">
        <w:rPr>
          <w:rFonts w:ascii="Times New Roman" w:hAnsi="Times New Roman" w:cs="Times New Roman"/>
          <w:sz w:val="28"/>
          <w:szCs w:val="28"/>
        </w:rPr>
        <w:t>Ачайваям</w:t>
      </w:r>
      <w:r w:rsidRPr="006C2039">
        <w:rPr>
          <w:rFonts w:ascii="Times New Roman" w:hAnsi="Times New Roman" w:cs="Times New Roman"/>
          <w:bCs/>
          <w:sz w:val="28"/>
          <w:szCs w:val="28"/>
        </w:rPr>
        <w:t>»;</w:t>
      </w:r>
    </w:p>
    <w:p w:rsidR="00B84B37" w:rsidRPr="00E25539" w:rsidRDefault="00B84B37" w:rsidP="00A7540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6"/>
        </w:rPr>
        <w:t>2) У</w:t>
      </w:r>
      <w:r w:rsidRPr="00371EEA">
        <w:rPr>
          <w:rFonts w:ascii="Times New Roman" w:hAnsi="Times New Roman" w:cs="Times New Roman"/>
          <w:bCs/>
          <w:sz w:val="28"/>
          <w:szCs w:val="26"/>
        </w:rPr>
        <w:t xml:space="preserve">величение объемов строительства, увеличение доли ввода многоквартирных домов  </w:t>
      </w:r>
      <w:r w:rsidRPr="00E25539">
        <w:rPr>
          <w:rFonts w:ascii="Times New Roman" w:hAnsi="Times New Roman" w:cs="Times New Roman"/>
          <w:bCs/>
          <w:sz w:val="28"/>
          <w:szCs w:val="26"/>
        </w:rPr>
        <w:t xml:space="preserve">до </w:t>
      </w:r>
      <w:r w:rsidR="00E25539" w:rsidRPr="00E25539">
        <w:rPr>
          <w:rFonts w:ascii="Times New Roman" w:hAnsi="Times New Roman" w:cs="Times New Roman"/>
          <w:sz w:val="28"/>
          <w:szCs w:val="28"/>
        </w:rPr>
        <w:t>728,8</w:t>
      </w:r>
      <w:r w:rsidRPr="00E25539">
        <w:rPr>
          <w:rFonts w:ascii="Times New Roman" w:hAnsi="Times New Roman" w:cs="Times New Roman"/>
          <w:sz w:val="28"/>
          <w:szCs w:val="28"/>
        </w:rPr>
        <w:t xml:space="preserve"> м² в год;</w:t>
      </w:r>
    </w:p>
    <w:p w:rsidR="00B84B37" w:rsidRDefault="00B84B37" w:rsidP="00A75401">
      <w:pPr>
        <w:tabs>
          <w:tab w:val="num" w:pos="567"/>
        </w:tabs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6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>3) О</w:t>
      </w:r>
      <w:r w:rsidRPr="00371EEA">
        <w:rPr>
          <w:rFonts w:ascii="Times New Roman" w:hAnsi="Times New Roman" w:cs="Times New Roman"/>
          <w:bCs/>
          <w:sz w:val="28"/>
          <w:szCs w:val="26"/>
        </w:rPr>
        <w:t xml:space="preserve">беспеченность населения жильем на конец года в среднем на одного жителя сельского поселения 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Pr="00371EEA">
        <w:rPr>
          <w:rFonts w:ascii="Times New Roman" w:hAnsi="Times New Roman" w:cs="Times New Roman"/>
          <w:bCs/>
          <w:sz w:val="28"/>
          <w:szCs w:val="26"/>
        </w:rPr>
        <w:t>» до 25,2 кв. м к 202</w:t>
      </w:r>
      <w:r w:rsidR="004E13D0">
        <w:rPr>
          <w:rFonts w:ascii="Times New Roman" w:hAnsi="Times New Roman" w:cs="Times New Roman"/>
          <w:bCs/>
          <w:sz w:val="28"/>
          <w:szCs w:val="26"/>
        </w:rPr>
        <w:t>7</w:t>
      </w:r>
      <w:r w:rsidRPr="00371EEA">
        <w:rPr>
          <w:rFonts w:ascii="Times New Roman" w:hAnsi="Times New Roman" w:cs="Times New Roman"/>
          <w:bCs/>
          <w:sz w:val="28"/>
          <w:szCs w:val="26"/>
        </w:rPr>
        <w:t xml:space="preserve"> году;</w:t>
      </w:r>
    </w:p>
    <w:p w:rsidR="00B84B37" w:rsidRDefault="00B84B37" w:rsidP="00A75401">
      <w:pPr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6"/>
        </w:rPr>
      </w:pPr>
      <w:r>
        <w:rPr>
          <w:rFonts w:ascii="Times New Roman" w:hAnsi="Times New Roman" w:cs="Times New Roman"/>
          <w:bCs/>
          <w:sz w:val="28"/>
          <w:szCs w:val="26"/>
        </w:rPr>
        <w:t>4) У</w:t>
      </w:r>
      <w:r w:rsidRPr="00371EEA">
        <w:rPr>
          <w:rFonts w:ascii="Times New Roman" w:hAnsi="Times New Roman" w:cs="Times New Roman"/>
          <w:bCs/>
          <w:sz w:val="28"/>
          <w:szCs w:val="26"/>
        </w:rPr>
        <w:t xml:space="preserve">дельный вес введенной общей площади жилых домов в общей площади жилищного фонда на территории сельского поселения 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Pr="00371EEA">
        <w:rPr>
          <w:rFonts w:ascii="Times New Roman" w:hAnsi="Times New Roman" w:cs="Times New Roman"/>
          <w:bCs/>
          <w:sz w:val="28"/>
          <w:szCs w:val="26"/>
        </w:rPr>
        <w:t>»;</w:t>
      </w:r>
    </w:p>
    <w:p w:rsidR="00B84B37" w:rsidRDefault="00B84B37" w:rsidP="00A7540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6"/>
        </w:rPr>
        <w:t>5) Е</w:t>
      </w:r>
      <w:r w:rsidRPr="00371EEA">
        <w:rPr>
          <w:rFonts w:ascii="Times New Roman" w:hAnsi="Times New Roman" w:cs="Times New Roman"/>
          <w:bCs/>
          <w:sz w:val="28"/>
          <w:szCs w:val="26"/>
        </w:rPr>
        <w:t xml:space="preserve">жегодная актуализация разработанных проектов документов территориального планирования и (или) документов градостроительного зонирования и (или) проектов документации по планировке территории сельского поселения 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Pr="00371EEA">
        <w:rPr>
          <w:rFonts w:ascii="Times New Roman" w:hAnsi="Times New Roman" w:cs="Times New Roman"/>
          <w:bCs/>
          <w:sz w:val="28"/>
          <w:szCs w:val="26"/>
        </w:rPr>
        <w:t>»</w:t>
      </w:r>
      <w:r>
        <w:rPr>
          <w:rFonts w:ascii="Times New Roman" w:hAnsi="Times New Roman" w:cs="Times New Roman"/>
          <w:bCs/>
          <w:sz w:val="28"/>
          <w:szCs w:val="26"/>
        </w:rPr>
        <w:t>.</w:t>
      </w:r>
    </w:p>
    <w:p w:rsidR="00B84B37" w:rsidRPr="00B84B37" w:rsidRDefault="00B84B37" w:rsidP="00A75401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4B37">
        <w:rPr>
          <w:rFonts w:ascii="Times New Roman" w:hAnsi="Times New Roman" w:cs="Times New Roman"/>
          <w:sz w:val="28"/>
          <w:szCs w:val="28"/>
        </w:rPr>
        <w:t xml:space="preserve">Изменения в сфере жилищного строительства </w:t>
      </w:r>
      <w:r w:rsidRPr="00B84B37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Pr="00B84B37">
        <w:rPr>
          <w:rFonts w:ascii="Times New Roman" w:hAnsi="Times New Roman" w:cs="Times New Roman"/>
          <w:bCs/>
          <w:sz w:val="28"/>
          <w:szCs w:val="28"/>
        </w:rPr>
        <w:t>»</w:t>
      </w:r>
      <w:r w:rsidRPr="00B84B37">
        <w:rPr>
          <w:rFonts w:ascii="Times New Roman" w:hAnsi="Times New Roman" w:cs="Times New Roman"/>
          <w:sz w:val="28"/>
          <w:szCs w:val="28"/>
        </w:rPr>
        <w:t xml:space="preserve">, ожидаемые в результате реализации </w:t>
      </w:r>
      <w:hyperlink w:anchor="P2306" w:history="1">
        <w:r w:rsidRPr="00B84B37">
          <w:rPr>
            <w:rFonts w:ascii="Times New Roman" w:hAnsi="Times New Roman" w:cs="Times New Roman"/>
            <w:sz w:val="28"/>
            <w:szCs w:val="28"/>
          </w:rPr>
          <w:t>мероприятий</w:t>
        </w:r>
      </w:hyperlink>
      <w:r w:rsidRPr="00B84B37">
        <w:rPr>
          <w:rFonts w:ascii="Times New Roman" w:hAnsi="Times New Roman" w:cs="Times New Roman"/>
          <w:sz w:val="28"/>
          <w:szCs w:val="28"/>
        </w:rPr>
        <w:t xml:space="preserve"> программы, дадут следующие общественно значимые положительные эффекты и выгоды:</w:t>
      </w:r>
    </w:p>
    <w:p w:rsidR="00B84B37" w:rsidRPr="00B84B37" w:rsidRDefault="00B84B37" w:rsidP="00A75401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4B37">
        <w:rPr>
          <w:rFonts w:ascii="Times New Roman" w:hAnsi="Times New Roman" w:cs="Times New Roman"/>
          <w:sz w:val="28"/>
          <w:szCs w:val="28"/>
        </w:rPr>
        <w:t xml:space="preserve">- увеличение доступности жилья для населения </w:t>
      </w:r>
      <w:r w:rsidR="004E13D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353D34" w:rsidRPr="00353D34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«село </w:t>
      </w:r>
      <w:r w:rsidR="006C2039" w:rsidRPr="006C2039">
        <w:rPr>
          <w:rFonts w:ascii="Times New Roman" w:hAnsi="Times New Roman" w:cs="Times New Roman"/>
          <w:sz w:val="28"/>
          <w:szCs w:val="28"/>
        </w:rPr>
        <w:t>Ачайваям</w:t>
      </w:r>
      <w:r w:rsidR="00353D34" w:rsidRPr="006C2039">
        <w:rPr>
          <w:rFonts w:ascii="Times New Roman" w:hAnsi="Times New Roman" w:cs="Times New Roman"/>
          <w:bCs/>
          <w:sz w:val="28"/>
          <w:szCs w:val="28"/>
        </w:rPr>
        <w:t>»</w:t>
      </w:r>
      <w:r w:rsidRPr="006C2039">
        <w:rPr>
          <w:rFonts w:ascii="Times New Roman" w:hAnsi="Times New Roman" w:cs="Times New Roman"/>
          <w:sz w:val="28"/>
          <w:szCs w:val="28"/>
        </w:rPr>
        <w:t>;</w:t>
      </w:r>
    </w:p>
    <w:p w:rsidR="00B84B37" w:rsidRPr="00B84B37" w:rsidRDefault="00B84B37" w:rsidP="00A75401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4B37">
        <w:rPr>
          <w:rFonts w:ascii="Times New Roman" w:hAnsi="Times New Roman" w:cs="Times New Roman"/>
          <w:sz w:val="28"/>
          <w:szCs w:val="28"/>
        </w:rPr>
        <w:t xml:space="preserve">- увеличение ежегодного ввода жилых помещений </w:t>
      </w:r>
      <w:r w:rsidR="004E376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E376B" w:rsidRPr="00353D34">
        <w:rPr>
          <w:rFonts w:ascii="Times New Roman" w:hAnsi="Times New Roman" w:cs="Times New Roman"/>
          <w:bCs/>
          <w:sz w:val="28"/>
          <w:szCs w:val="28"/>
        </w:rPr>
        <w:t xml:space="preserve">сельского поселения </w:t>
      </w:r>
      <w:r w:rsidR="00353D34" w:rsidRPr="00353D34">
        <w:rPr>
          <w:rFonts w:ascii="Times New Roman" w:hAnsi="Times New Roman" w:cs="Times New Roman"/>
          <w:bCs/>
          <w:sz w:val="28"/>
          <w:szCs w:val="28"/>
        </w:rPr>
        <w:t xml:space="preserve">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="00353D34" w:rsidRPr="00353D34">
        <w:rPr>
          <w:rFonts w:ascii="Times New Roman" w:hAnsi="Times New Roman" w:cs="Times New Roman"/>
          <w:bCs/>
          <w:sz w:val="28"/>
          <w:szCs w:val="28"/>
        </w:rPr>
        <w:t>»</w:t>
      </w:r>
      <w:r w:rsidRPr="00B84B37">
        <w:rPr>
          <w:rFonts w:ascii="Times New Roman" w:hAnsi="Times New Roman" w:cs="Times New Roman"/>
          <w:sz w:val="28"/>
          <w:szCs w:val="28"/>
        </w:rPr>
        <w:t>;</w:t>
      </w:r>
    </w:p>
    <w:p w:rsidR="004E376B" w:rsidRDefault="00B84B37" w:rsidP="006C2039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84B37">
        <w:rPr>
          <w:rFonts w:ascii="Times New Roman" w:hAnsi="Times New Roman" w:cs="Times New Roman"/>
          <w:sz w:val="28"/>
          <w:szCs w:val="28"/>
        </w:rPr>
        <w:t>- снижение социальной напряженности среди населения</w:t>
      </w:r>
      <w:r w:rsidRPr="00B84B37">
        <w:rPr>
          <w:rFonts w:ascii="Times New Roman" w:hAnsi="Times New Roman" w:cs="Times New Roman"/>
          <w:bCs/>
          <w:sz w:val="28"/>
          <w:szCs w:val="26"/>
        </w:rPr>
        <w:t xml:space="preserve"> </w:t>
      </w:r>
      <w:r w:rsidR="004E376B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4E376B" w:rsidRPr="00353D34">
        <w:rPr>
          <w:rFonts w:ascii="Times New Roman" w:hAnsi="Times New Roman" w:cs="Times New Roman"/>
          <w:bCs/>
          <w:sz w:val="28"/>
          <w:szCs w:val="28"/>
        </w:rPr>
        <w:t>сельского поселения</w:t>
      </w:r>
      <w:r w:rsidR="00353D34" w:rsidRPr="00353D34">
        <w:rPr>
          <w:rFonts w:ascii="Times New Roman" w:hAnsi="Times New Roman" w:cs="Times New Roman"/>
          <w:bCs/>
          <w:sz w:val="28"/>
          <w:szCs w:val="28"/>
        </w:rPr>
        <w:t xml:space="preserve"> 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="00353D34" w:rsidRPr="00353D34">
        <w:rPr>
          <w:rFonts w:ascii="Times New Roman" w:hAnsi="Times New Roman" w:cs="Times New Roman"/>
          <w:bCs/>
          <w:sz w:val="28"/>
          <w:szCs w:val="28"/>
        </w:rPr>
        <w:t>»</w:t>
      </w:r>
      <w:r w:rsidRPr="00B84B37">
        <w:rPr>
          <w:rFonts w:ascii="Times New Roman" w:hAnsi="Times New Roman" w:cs="Times New Roman"/>
          <w:sz w:val="28"/>
          <w:szCs w:val="28"/>
        </w:rPr>
        <w:t>.</w:t>
      </w:r>
    </w:p>
    <w:p w:rsidR="006C2039" w:rsidRDefault="006C2039" w:rsidP="006C2039">
      <w:pPr>
        <w:widowControl w:val="0"/>
        <w:autoSpaceDE w:val="0"/>
        <w:autoSpaceDN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93278" w:rsidRPr="004E376B" w:rsidRDefault="00093278" w:rsidP="004E376B">
      <w:pPr>
        <w:autoSpaceDE w:val="0"/>
        <w:autoSpaceDN w:val="0"/>
        <w:adjustRightInd w:val="0"/>
        <w:spacing w:after="0" w:line="360" w:lineRule="auto"/>
        <w:ind w:firstLine="53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 xml:space="preserve">8. Основные меры правового регулирования, направленные на достижение целей и задач Программ  </w:t>
      </w:r>
    </w:p>
    <w:p w:rsidR="004E376B" w:rsidRDefault="00093278" w:rsidP="00A75401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Правовое регулирование предусматривает разработку и принятие администрацией сельского поселения</w:t>
      </w:r>
      <w:r w:rsidR="004E376B">
        <w:rPr>
          <w:rFonts w:ascii="Times New Roman" w:hAnsi="Times New Roman" w:cs="Times New Roman"/>
          <w:sz w:val="28"/>
          <w:szCs w:val="28"/>
        </w:rPr>
        <w:t xml:space="preserve">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 xml:space="preserve"> нормативн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о</w:t>
      </w:r>
      <w:r w:rsidR="004E376B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правовых актов в сфере </w:t>
      </w:r>
      <w:r w:rsidR="004E376B" w:rsidRPr="00ED48D6">
        <w:rPr>
          <w:rFonts w:ascii="Times New Roman" w:hAnsi="Times New Roman"/>
          <w:bCs/>
          <w:sz w:val="26"/>
          <w:szCs w:val="26"/>
        </w:rPr>
        <w:t xml:space="preserve">доступным и комфортным жильем жителей сельского </w:t>
      </w:r>
      <w:r w:rsidR="004E376B" w:rsidRPr="00ED48D6">
        <w:rPr>
          <w:rFonts w:ascii="Times New Roman" w:hAnsi="Times New Roman"/>
          <w:bCs/>
          <w:sz w:val="26"/>
          <w:szCs w:val="26"/>
        </w:rPr>
        <w:lastRenderedPageBreak/>
        <w:t xml:space="preserve">поселения «село </w:t>
      </w:r>
      <w:r w:rsidR="004E376B">
        <w:rPr>
          <w:rFonts w:ascii="Times New Roman" w:hAnsi="Times New Roman"/>
          <w:bCs/>
          <w:sz w:val="26"/>
          <w:szCs w:val="26"/>
        </w:rPr>
        <w:t>Ачайваям</w:t>
      </w:r>
      <w:r w:rsidR="004E376B" w:rsidRPr="00ED48D6">
        <w:rPr>
          <w:rFonts w:ascii="Times New Roman" w:hAnsi="Times New Roman"/>
          <w:bCs/>
          <w:sz w:val="26"/>
          <w:szCs w:val="26"/>
        </w:rPr>
        <w:t>»</w:t>
      </w:r>
      <w:r w:rsidR="004E376B">
        <w:rPr>
          <w:rFonts w:ascii="Times New Roman" w:hAnsi="Times New Roman"/>
          <w:bCs/>
          <w:sz w:val="26"/>
          <w:szCs w:val="26"/>
        </w:rPr>
        <w:t>, строительство многоквартирных домов на территории сельского поселения «село Ачайваям».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Сведения об основных мерах правового регулирования в сфере реализации муниципальной Программы представлены в Приложении № 5.</w:t>
      </w:r>
    </w:p>
    <w:p w:rsidR="006C2039" w:rsidRPr="007D1246" w:rsidRDefault="006C2039" w:rsidP="00D25C0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093278" w:rsidRPr="004E376B" w:rsidRDefault="00093278" w:rsidP="004E376B">
      <w:pPr>
        <w:autoSpaceDE w:val="0"/>
        <w:autoSpaceDN w:val="0"/>
        <w:adjustRightInd w:val="0"/>
        <w:spacing w:after="0" w:line="360" w:lineRule="auto"/>
        <w:ind w:firstLine="53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 xml:space="preserve">9. Механизм реализации Программы </w:t>
      </w:r>
    </w:p>
    <w:p w:rsidR="00093278" w:rsidRPr="007D1246" w:rsidRDefault="00093278" w:rsidP="00A75401">
      <w:pPr>
        <w:shd w:val="clear" w:color="auto" w:fill="FFFFFF"/>
        <w:suppressAutoHyphens/>
        <w:spacing w:after="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1246">
        <w:rPr>
          <w:rFonts w:ascii="Times New Roman" w:hAnsi="Times New Roman" w:cs="Times New Roman"/>
          <w:color w:val="000000"/>
          <w:sz w:val="28"/>
          <w:szCs w:val="28"/>
        </w:rPr>
        <w:t>Механизм реализации Программы - это система        программных </w:t>
      </w:r>
      <w:hyperlink r:id="rId12" w:anchor="Par399" w:history="1">
        <w:r w:rsidRPr="007D1246">
          <w:rPr>
            <w:rFonts w:ascii="Times New Roman" w:hAnsi="Times New Roman" w:cs="Times New Roman"/>
            <w:color w:val="000000"/>
            <w:sz w:val="28"/>
            <w:szCs w:val="28"/>
          </w:rPr>
          <w:t>мероприятий</w:t>
        </w:r>
      </w:hyperlink>
      <w:r w:rsidRPr="007D1246">
        <w:rPr>
          <w:rFonts w:ascii="Times New Roman" w:hAnsi="Times New Roman" w:cs="Times New Roman"/>
          <w:color w:val="000000"/>
          <w:sz w:val="28"/>
          <w:szCs w:val="28"/>
        </w:rPr>
        <w:t>, скоординированных по срокам и ответственным исполнителям, обеспечивающих достижение намеченных результатов.</w:t>
      </w:r>
    </w:p>
    <w:p w:rsidR="00093278" w:rsidRPr="007D1246" w:rsidRDefault="00093278" w:rsidP="00A75401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7D1246">
        <w:rPr>
          <w:rFonts w:ascii="Times New Roman" w:hAnsi="Times New Roman" w:cs="Times New Roman"/>
          <w:color w:val="000000"/>
          <w:sz w:val="28"/>
          <w:szCs w:val="28"/>
        </w:rPr>
        <w:t>Предусматривается заключение соглашении администрации сельского поселения</w:t>
      </w:r>
      <w:r w:rsidR="004E376B">
        <w:rPr>
          <w:rFonts w:ascii="Times New Roman" w:hAnsi="Times New Roman" w:cs="Times New Roman"/>
          <w:color w:val="000000"/>
          <w:sz w:val="28"/>
          <w:szCs w:val="28"/>
        </w:rPr>
        <w:t xml:space="preserve"> «село Ачайваям»</w:t>
      </w:r>
      <w:r w:rsidRPr="007D1246">
        <w:rPr>
          <w:rFonts w:ascii="Times New Roman" w:hAnsi="Times New Roman" w:cs="Times New Roman"/>
          <w:color w:val="000000"/>
          <w:sz w:val="28"/>
          <w:szCs w:val="28"/>
        </w:rPr>
        <w:t xml:space="preserve"> с министерствами Камчатского края о получении субсидий из краевого бюджета бюджету сельского поселения на строительство многоквартирных домов на территории сельского поселения 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color w:val="000000"/>
          <w:sz w:val="28"/>
          <w:szCs w:val="28"/>
        </w:rPr>
        <w:t>» в рамках реализации Программы.</w:t>
      </w:r>
      <w:proofErr w:type="gramEnd"/>
    </w:p>
    <w:p w:rsidR="00093278" w:rsidRPr="007D1246" w:rsidRDefault="00093278" w:rsidP="00A75401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1246">
        <w:rPr>
          <w:rFonts w:ascii="Times New Roman" w:hAnsi="Times New Roman" w:cs="Times New Roman"/>
          <w:color w:val="000000"/>
          <w:sz w:val="28"/>
          <w:szCs w:val="28"/>
        </w:rPr>
        <w:t>Порядок финансирования реализации </w:t>
      </w:r>
      <w:hyperlink r:id="rId13" w:anchor="Par399" w:history="1">
        <w:r w:rsidRPr="007D1246">
          <w:rPr>
            <w:rFonts w:ascii="Times New Roman" w:hAnsi="Times New Roman" w:cs="Times New Roman"/>
            <w:color w:val="000000"/>
            <w:sz w:val="28"/>
            <w:szCs w:val="28"/>
          </w:rPr>
          <w:t>мероприятий</w:t>
        </w:r>
      </w:hyperlink>
      <w:r w:rsidRPr="007D1246">
        <w:rPr>
          <w:rFonts w:ascii="Times New Roman" w:hAnsi="Times New Roman" w:cs="Times New Roman"/>
          <w:color w:val="000000"/>
          <w:sz w:val="28"/>
          <w:szCs w:val="28"/>
        </w:rPr>
        <w:t> Программы устанавливается нормативными правовыми актами Правительства Камчатского края и администрации сельского поселения</w:t>
      </w:r>
      <w:r w:rsidR="004E376B">
        <w:rPr>
          <w:rFonts w:ascii="Times New Roman" w:hAnsi="Times New Roman" w:cs="Times New Roman"/>
          <w:color w:val="000000"/>
          <w:sz w:val="28"/>
          <w:szCs w:val="28"/>
        </w:rPr>
        <w:t xml:space="preserve"> «село Ачайваям»</w:t>
      </w:r>
      <w:r w:rsidRPr="007D124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093278" w:rsidRPr="007D1246" w:rsidRDefault="00093278" w:rsidP="00A75401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1246">
        <w:rPr>
          <w:rFonts w:ascii="Times New Roman" w:hAnsi="Times New Roman" w:cs="Times New Roman"/>
          <w:color w:val="000000"/>
          <w:sz w:val="28"/>
          <w:szCs w:val="28"/>
        </w:rPr>
        <w:t xml:space="preserve">Ответственным исполнителем реализации Программы является администрация сельского поселения «село </w:t>
      </w:r>
      <w:r w:rsidR="006C2039">
        <w:rPr>
          <w:rFonts w:ascii="Times New Roman" w:hAnsi="Times New Roman" w:cs="Times New Roman"/>
          <w:sz w:val="28"/>
          <w:szCs w:val="28"/>
        </w:rPr>
        <w:t>Ачайваям</w:t>
      </w:r>
      <w:r w:rsidRPr="007D1246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93278" w:rsidRPr="007D1246" w:rsidRDefault="00093278" w:rsidP="00A75401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D1246">
        <w:rPr>
          <w:rFonts w:ascii="Times New Roman" w:hAnsi="Times New Roman" w:cs="Times New Roman"/>
          <w:color w:val="000000"/>
          <w:sz w:val="28"/>
          <w:szCs w:val="28"/>
        </w:rPr>
        <w:t>Мониторинг хода реализации Программы осуществляет ответственный исполнитель.</w:t>
      </w:r>
    </w:p>
    <w:p w:rsidR="004E376B" w:rsidRDefault="00093278" w:rsidP="00A75401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Ответственный исполнитель Программы до 20 июля текущего года и до 01 марта года, следующего за отчетным</w:t>
      </w:r>
      <w:r w:rsidR="004E376B">
        <w:rPr>
          <w:rFonts w:ascii="Times New Roman" w:hAnsi="Times New Roman" w:cs="Times New Roman"/>
          <w:sz w:val="28"/>
          <w:szCs w:val="28"/>
        </w:rPr>
        <w:t xml:space="preserve"> периодом</w:t>
      </w:r>
      <w:r w:rsidRPr="007D1246">
        <w:rPr>
          <w:rFonts w:ascii="Times New Roman" w:hAnsi="Times New Roman" w:cs="Times New Roman"/>
          <w:sz w:val="28"/>
          <w:szCs w:val="28"/>
        </w:rPr>
        <w:t xml:space="preserve">, готовит полугодовой и годовой отчеты о ходе реализации Программы. </w:t>
      </w:r>
      <w:r w:rsidR="004E37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3278" w:rsidRPr="004E376B" w:rsidRDefault="00093278" w:rsidP="00A75401">
      <w:pPr>
        <w:shd w:val="clear" w:color="auto" w:fill="FFFFFF"/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color w:val="000000"/>
          <w:sz w:val="28"/>
          <w:szCs w:val="28"/>
        </w:rPr>
        <w:t>Ответственный исполнитель размещает на официальном сайте администрации сельского поселения</w:t>
      </w:r>
      <w:r w:rsidR="004E376B">
        <w:rPr>
          <w:rFonts w:ascii="Times New Roman" w:hAnsi="Times New Roman" w:cs="Times New Roman"/>
          <w:color w:val="000000"/>
          <w:sz w:val="28"/>
          <w:szCs w:val="28"/>
        </w:rPr>
        <w:t xml:space="preserve"> «село Ачайваям»</w:t>
      </w:r>
      <w:r w:rsidRPr="007D1246">
        <w:rPr>
          <w:rFonts w:ascii="Times New Roman" w:hAnsi="Times New Roman" w:cs="Times New Roman"/>
          <w:color w:val="000000"/>
          <w:sz w:val="28"/>
          <w:szCs w:val="28"/>
        </w:rPr>
        <w:t xml:space="preserve"> информацию о ходе реализации Программы. </w:t>
      </w:r>
    </w:p>
    <w:p w:rsidR="00093278" w:rsidRPr="007D1246" w:rsidRDefault="00093278" w:rsidP="00A754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3278" w:rsidRPr="004E376B" w:rsidRDefault="00093278" w:rsidP="004E376B">
      <w:pPr>
        <w:autoSpaceDE w:val="0"/>
        <w:autoSpaceDN w:val="0"/>
        <w:adjustRightInd w:val="0"/>
        <w:spacing w:after="0" w:line="360" w:lineRule="auto"/>
        <w:ind w:firstLine="709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>10. Методика оценки эффективности Программы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Программы представляет собой </w:t>
      </w:r>
      <w:r w:rsidRPr="007D1246">
        <w:rPr>
          <w:rFonts w:ascii="Times New Roman" w:hAnsi="Times New Roman" w:cs="Times New Roman"/>
          <w:sz w:val="28"/>
          <w:szCs w:val="28"/>
        </w:rPr>
        <w:lastRenderedPageBreak/>
        <w:t>механизм контроля за выполнением ее мероприятий в зависимости от степени достижения цели и задач, определенных Программой, оптимальной концентрации средств на обеспечение ее основных мероприятий.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Оценка эффективности реализации Программы включает: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- оценку планируемой эффективности;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- оценку фактической эффективности.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Планируемая эффективность определяется на этапе разработки Программы, фактическая - в ходе и по итогам ее выполнения. Результаты оценки эффективности используются для корректировки Программы.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Эффективность реализации Программы определяется по следующим направлениям: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а) оценка степени достижения целей и решения задач Программы в целом;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б) оценка 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степени исполнения запланированного уровня расходов</w:t>
      </w:r>
      <w:r w:rsidR="00E16D65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Pr="007D1246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6C2039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="006C2039">
        <w:rPr>
          <w:rFonts w:ascii="Times New Roman" w:hAnsi="Times New Roman" w:cs="Times New Roman"/>
          <w:sz w:val="28"/>
          <w:szCs w:val="28"/>
        </w:rPr>
        <w:t xml:space="preserve">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>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в) оценка эффективности использования средств </w:t>
      </w:r>
      <w:r w:rsidR="006C2039" w:rsidRPr="007D1246">
        <w:rPr>
          <w:rFonts w:ascii="Times New Roman" w:hAnsi="Times New Roman" w:cs="Times New Roman"/>
          <w:sz w:val="28"/>
          <w:szCs w:val="28"/>
        </w:rPr>
        <w:t>бюджета</w:t>
      </w:r>
      <w:r w:rsidR="006C2039">
        <w:rPr>
          <w:rFonts w:ascii="Times New Roman" w:hAnsi="Times New Roman" w:cs="Times New Roman"/>
          <w:sz w:val="28"/>
          <w:szCs w:val="28"/>
        </w:rPr>
        <w:t xml:space="preserve"> сельского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>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г) оценка степени реализации мероприятий.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Оценка осуществляется ежеквартально, ежегодно, а также по итогам завершения реализации Программы.</w:t>
      </w:r>
    </w:p>
    <w:p w:rsidR="004E376B" w:rsidRPr="007D1246" w:rsidRDefault="00093278" w:rsidP="004E376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Оценка степени достижения целей и решения задач Программы осуществляется на основании следующей формулы:</w:t>
      </w:r>
    </w:p>
    <w:p w:rsidR="00093278" w:rsidRPr="004E376B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 xml:space="preserve">ДИ = </w:t>
      </w:r>
      <w:r w:rsidRPr="004E376B">
        <w:rPr>
          <w:rFonts w:ascii="Times New Roman" w:hAnsi="Times New Roman" w:cs="Times New Roman"/>
          <w:b/>
          <w:i/>
          <w:sz w:val="28"/>
          <w:szCs w:val="28"/>
          <w:u w:val="single"/>
        </w:rPr>
        <w:t>(Ф</w:t>
      </w:r>
      <w:proofErr w:type="gramStart"/>
      <w:r w:rsidRPr="004E376B">
        <w:rPr>
          <w:rFonts w:ascii="Times New Roman" w:hAnsi="Times New Roman" w:cs="Times New Roman"/>
          <w:b/>
          <w:i/>
          <w:sz w:val="28"/>
          <w:szCs w:val="28"/>
          <w:u w:val="single"/>
        </w:rPr>
        <w:t>1</w:t>
      </w:r>
      <w:proofErr w:type="gramEnd"/>
      <w:r w:rsidRPr="004E376B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/П2 + Ф2/П2 +. . . + </w:t>
      </w:r>
      <w:proofErr w:type="spellStart"/>
      <w:r w:rsidRPr="004E376B">
        <w:rPr>
          <w:rFonts w:ascii="Times New Roman" w:hAnsi="Times New Roman" w:cs="Times New Roman"/>
          <w:b/>
          <w:i/>
          <w:sz w:val="28"/>
          <w:szCs w:val="28"/>
          <w:u w:val="single"/>
        </w:rPr>
        <w:t>Фк</w:t>
      </w:r>
      <w:proofErr w:type="spellEnd"/>
      <w:r w:rsidRPr="004E376B">
        <w:rPr>
          <w:rFonts w:ascii="Times New Roman" w:hAnsi="Times New Roman" w:cs="Times New Roman"/>
          <w:b/>
          <w:i/>
          <w:sz w:val="28"/>
          <w:szCs w:val="28"/>
          <w:u w:val="single"/>
        </w:rPr>
        <w:t>/</w:t>
      </w:r>
      <w:proofErr w:type="spellStart"/>
      <w:r w:rsidRPr="004E376B">
        <w:rPr>
          <w:rFonts w:ascii="Times New Roman" w:hAnsi="Times New Roman" w:cs="Times New Roman"/>
          <w:b/>
          <w:i/>
          <w:sz w:val="28"/>
          <w:szCs w:val="28"/>
          <w:u w:val="single"/>
        </w:rPr>
        <w:t>Пк</w:t>
      </w:r>
      <w:proofErr w:type="spellEnd"/>
      <w:r w:rsidRPr="004E376B">
        <w:rPr>
          <w:rFonts w:ascii="Times New Roman" w:hAnsi="Times New Roman" w:cs="Times New Roman"/>
          <w:b/>
          <w:i/>
          <w:sz w:val="28"/>
          <w:szCs w:val="28"/>
          <w:u w:val="single"/>
        </w:rPr>
        <w:t>)</w:t>
      </w:r>
    </w:p>
    <w:p w:rsidR="00093278" w:rsidRPr="004E376B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>к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где: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ДИ - показатель достижения плановых значений показателей (индикаторов) Программы.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24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- количество показателей (индикаторов) Программы;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Ф - фактическое значение показателя (индикатора) Программы за рассматриваемый период;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246">
        <w:rPr>
          <w:rFonts w:ascii="Times New Roman" w:hAnsi="Times New Roman" w:cs="Times New Roman"/>
          <w:sz w:val="28"/>
          <w:szCs w:val="28"/>
        </w:rPr>
        <w:lastRenderedPageBreak/>
        <w:t>П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- планируемое значение достижения показателя (индикатора) Программы за рассматриваемый период.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В случае, когда уменьшение значения целевого показателя является положительной динамикой, показатели Ф и 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в формуле меняются местами (например, П1 / Ф1 + П2 / Ф2 +...).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В случае, когда при расчете Ф/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(П/Ф) &lt;0, то считается, что Ф(П(П/Ф) = 0. В случае, когда при расчете Ф/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>П/Ф)&gt;1, то считается, что Ф/П(П/Ф) =1. Таким образом, если хотя бы один показатель (индикатор) не выполнен, то ДИ &lt;1, если все показатели (индикаторы) выполнены на 100,0 процентов и более, то ДИ = 1.</w:t>
      </w:r>
    </w:p>
    <w:p w:rsidR="00093278" w:rsidRPr="007D1246" w:rsidRDefault="00093278" w:rsidP="004E376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Оценка степени исполнения запланированного объема затрат из средств бюджета </w:t>
      </w:r>
      <w:r w:rsidR="004E376B">
        <w:rPr>
          <w:rFonts w:ascii="Times New Roman" w:hAnsi="Times New Roman" w:cs="Times New Roman"/>
          <w:sz w:val="28"/>
          <w:szCs w:val="28"/>
        </w:rPr>
        <w:t>сельского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 xml:space="preserve"> на реализацию программных мероприятий (БЛ) рассчитывается по формуле:</w:t>
      </w:r>
    </w:p>
    <w:p w:rsidR="00093278" w:rsidRPr="004E376B" w:rsidRDefault="004E376B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БЛ = О/Л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где: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БЛ – показатель, исполнения запланированного объема затрат средств бюджета </w:t>
      </w:r>
      <w:r w:rsidR="004E376B">
        <w:rPr>
          <w:rFonts w:ascii="Times New Roman" w:hAnsi="Times New Roman" w:cs="Times New Roman"/>
          <w:sz w:val="28"/>
          <w:szCs w:val="28"/>
        </w:rPr>
        <w:t>сельского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>, на реализацию программных мероприятий;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О -  фактическое освоение бюджетных средств</w:t>
      </w:r>
      <w:r w:rsidR="004E376B" w:rsidRPr="004E376B">
        <w:rPr>
          <w:rFonts w:ascii="Times New Roman" w:hAnsi="Times New Roman" w:cs="Times New Roman"/>
          <w:sz w:val="28"/>
          <w:szCs w:val="28"/>
        </w:rPr>
        <w:t xml:space="preserve"> </w:t>
      </w:r>
      <w:r w:rsidR="004E376B">
        <w:rPr>
          <w:rFonts w:ascii="Times New Roman" w:hAnsi="Times New Roman" w:cs="Times New Roman"/>
          <w:sz w:val="28"/>
          <w:szCs w:val="28"/>
        </w:rPr>
        <w:t>сельского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 xml:space="preserve"> по Программе в отчетном периоде;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Л – лимит бюджетных обязательств на реализацию Программы в отчетном периоде.</w:t>
      </w:r>
    </w:p>
    <w:p w:rsidR="00093278" w:rsidRPr="007D1246" w:rsidRDefault="00093278" w:rsidP="004E376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В случае, когда БЛ &lt;1 за счет экономии бюджетных средств</w:t>
      </w:r>
      <w:r w:rsidR="004E376B">
        <w:rPr>
          <w:rFonts w:ascii="Times New Roman" w:hAnsi="Times New Roman" w:cs="Times New Roman"/>
          <w:sz w:val="28"/>
          <w:szCs w:val="28"/>
        </w:rPr>
        <w:t xml:space="preserve"> сельского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 xml:space="preserve">, при условии выполнения всех мероприятий и индикаторов (показателей), считается, что БЛ = 1. Оценка эффективности использования </w:t>
      </w:r>
      <w:r w:rsidR="00E16D65">
        <w:rPr>
          <w:rFonts w:ascii="Times New Roman" w:hAnsi="Times New Roman" w:cs="Times New Roman"/>
          <w:sz w:val="28"/>
          <w:szCs w:val="28"/>
        </w:rPr>
        <w:t xml:space="preserve">бюджетных </w:t>
      </w:r>
      <w:r w:rsidRPr="007D1246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4E376B">
        <w:rPr>
          <w:rFonts w:ascii="Times New Roman" w:hAnsi="Times New Roman" w:cs="Times New Roman"/>
          <w:sz w:val="28"/>
          <w:szCs w:val="28"/>
        </w:rPr>
        <w:t>сельского поселения «село Ачайваям»</w:t>
      </w:r>
      <w:r w:rsidR="004E376B" w:rsidRPr="007D1246">
        <w:rPr>
          <w:rFonts w:ascii="Times New Roman" w:hAnsi="Times New Roman" w:cs="Times New Roman"/>
          <w:sz w:val="28"/>
          <w:szCs w:val="28"/>
        </w:rPr>
        <w:t xml:space="preserve"> </w:t>
      </w:r>
      <w:r w:rsidRPr="007D1246">
        <w:rPr>
          <w:rFonts w:ascii="Times New Roman" w:hAnsi="Times New Roman" w:cs="Times New Roman"/>
          <w:sz w:val="28"/>
          <w:szCs w:val="28"/>
        </w:rPr>
        <w:t>(ЭИ) в рассматриваемом периоде рассчитывается как:</w:t>
      </w:r>
    </w:p>
    <w:p w:rsidR="00093278" w:rsidRPr="004E376B" w:rsidRDefault="00093278" w:rsidP="004E376B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>ЭИ = ДИ / БЛ.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Оценка эффективности будет выше, если выше уровень достижения плановых значений показателей (индикаторов) и меньше уровень </w:t>
      </w:r>
      <w:r w:rsidRPr="007D1246">
        <w:rPr>
          <w:rFonts w:ascii="Times New Roman" w:hAnsi="Times New Roman" w:cs="Times New Roman"/>
          <w:sz w:val="28"/>
          <w:szCs w:val="28"/>
        </w:rPr>
        <w:lastRenderedPageBreak/>
        <w:t>использования бюджетных средств</w:t>
      </w:r>
      <w:r w:rsidR="004E376B" w:rsidRPr="004E376B">
        <w:rPr>
          <w:rFonts w:ascii="Times New Roman" w:hAnsi="Times New Roman" w:cs="Times New Roman"/>
          <w:sz w:val="28"/>
          <w:szCs w:val="28"/>
        </w:rPr>
        <w:t xml:space="preserve"> </w:t>
      </w:r>
      <w:r w:rsidR="004E376B">
        <w:rPr>
          <w:rFonts w:ascii="Times New Roman" w:hAnsi="Times New Roman" w:cs="Times New Roman"/>
          <w:sz w:val="28"/>
          <w:szCs w:val="28"/>
        </w:rPr>
        <w:t>сель</w:t>
      </w:r>
      <w:r w:rsidR="00E16D65">
        <w:rPr>
          <w:rFonts w:ascii="Times New Roman" w:hAnsi="Times New Roman" w:cs="Times New Roman"/>
          <w:sz w:val="28"/>
          <w:szCs w:val="28"/>
        </w:rPr>
        <w:t>ского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>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Оценка степени своевременности реализации мероприятий осуществляется на основе показателей соблюдения установленных сроков начала и завершения реализации мероприятий Программы.</w:t>
      </w:r>
    </w:p>
    <w:p w:rsidR="00093278" w:rsidRPr="007D1246" w:rsidRDefault="00093278" w:rsidP="004E376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Оценка степени своевременности реализации мероприятий Программы (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>) производится по формуле:</w:t>
      </w:r>
    </w:p>
    <w:p w:rsidR="00093278" w:rsidRPr="004E376B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spellStart"/>
      <w:r w:rsidRPr="004E376B">
        <w:rPr>
          <w:rFonts w:ascii="Times New Roman" w:hAnsi="Times New Roman" w:cs="Times New Roman"/>
          <w:b/>
          <w:i/>
          <w:sz w:val="28"/>
          <w:szCs w:val="28"/>
        </w:rPr>
        <w:t>ССНфакт</w:t>
      </w:r>
      <w:proofErr w:type="spellEnd"/>
      <w:r w:rsidRPr="004E376B">
        <w:rPr>
          <w:rFonts w:ascii="Times New Roman" w:hAnsi="Times New Roman" w:cs="Times New Roman"/>
          <w:b/>
          <w:i/>
          <w:sz w:val="28"/>
          <w:szCs w:val="28"/>
        </w:rPr>
        <w:t xml:space="preserve"> + </w:t>
      </w:r>
      <w:proofErr w:type="spellStart"/>
      <w:r w:rsidRPr="004E376B">
        <w:rPr>
          <w:rFonts w:ascii="Times New Roman" w:hAnsi="Times New Roman" w:cs="Times New Roman"/>
          <w:b/>
          <w:i/>
          <w:sz w:val="28"/>
          <w:szCs w:val="28"/>
        </w:rPr>
        <w:t>ССЗфакт</w:t>
      </w:r>
      <w:proofErr w:type="spellEnd"/>
      <w:r w:rsidRPr="004E376B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093278" w:rsidRPr="004E376B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E376B">
        <w:rPr>
          <w:rFonts w:ascii="Times New Roman" w:hAnsi="Times New Roman" w:cs="Times New Roman"/>
          <w:b/>
          <w:i/>
          <w:sz w:val="28"/>
          <w:szCs w:val="28"/>
        </w:rPr>
        <w:t>ССм</w:t>
      </w:r>
      <w:proofErr w:type="spellEnd"/>
      <w:r w:rsidRPr="004E376B">
        <w:rPr>
          <w:rFonts w:ascii="Times New Roman" w:hAnsi="Times New Roman" w:cs="Times New Roman"/>
          <w:b/>
          <w:i/>
          <w:sz w:val="28"/>
          <w:szCs w:val="28"/>
        </w:rPr>
        <w:t xml:space="preserve"> = --------------------------------- </w:t>
      </w:r>
      <w:proofErr w:type="spellStart"/>
      <w:r w:rsidRPr="004E376B">
        <w:rPr>
          <w:rFonts w:ascii="Times New Roman" w:hAnsi="Times New Roman" w:cs="Times New Roman"/>
          <w:b/>
          <w:i/>
          <w:sz w:val="28"/>
          <w:szCs w:val="28"/>
        </w:rPr>
        <w:t>x</w:t>
      </w:r>
      <w:proofErr w:type="spellEnd"/>
      <w:r w:rsidRPr="004E376B">
        <w:rPr>
          <w:rFonts w:ascii="Times New Roman" w:hAnsi="Times New Roman" w:cs="Times New Roman"/>
          <w:b/>
          <w:i/>
          <w:sz w:val="28"/>
          <w:szCs w:val="28"/>
        </w:rPr>
        <w:t xml:space="preserve"> 100%,</w:t>
      </w:r>
    </w:p>
    <w:p w:rsidR="00093278" w:rsidRPr="004E376B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E376B">
        <w:rPr>
          <w:rFonts w:ascii="Times New Roman" w:hAnsi="Times New Roman" w:cs="Times New Roman"/>
          <w:b/>
          <w:i/>
          <w:sz w:val="28"/>
          <w:szCs w:val="28"/>
        </w:rPr>
        <w:t>2 x м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где: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246">
        <w:rPr>
          <w:rFonts w:ascii="Times New Roman" w:hAnsi="Times New Roman" w:cs="Times New Roman"/>
          <w:sz w:val="28"/>
          <w:szCs w:val="28"/>
        </w:rPr>
        <w:t>См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– степень своевременности реализации мероприятий Программы (процентов);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1246">
        <w:rPr>
          <w:rFonts w:ascii="Times New Roman" w:hAnsi="Times New Roman" w:cs="Times New Roman"/>
          <w:sz w:val="28"/>
          <w:szCs w:val="28"/>
        </w:rPr>
        <w:t>ССНфакт</w:t>
      </w:r>
      <w:proofErr w:type="spellEnd"/>
      <w:r w:rsidRPr="007D1246">
        <w:rPr>
          <w:rFonts w:ascii="Times New Roman" w:hAnsi="Times New Roman" w:cs="Times New Roman"/>
          <w:sz w:val="28"/>
          <w:szCs w:val="28"/>
        </w:rPr>
        <w:t xml:space="preserve"> – количество мероприятий, выполненных с соблюдением установленных сроков начала реализации;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1246">
        <w:rPr>
          <w:rFonts w:ascii="Times New Roman" w:hAnsi="Times New Roman" w:cs="Times New Roman"/>
          <w:sz w:val="28"/>
          <w:szCs w:val="28"/>
        </w:rPr>
        <w:t>ССЗфакт</w:t>
      </w:r>
      <w:proofErr w:type="spellEnd"/>
      <w:r w:rsidRPr="007D1246">
        <w:rPr>
          <w:rFonts w:ascii="Times New Roman" w:hAnsi="Times New Roman" w:cs="Times New Roman"/>
          <w:sz w:val="28"/>
          <w:szCs w:val="28"/>
        </w:rPr>
        <w:t xml:space="preserve"> – количество мероприятий Программы, завершенных с соблюдением установленных сроков;</w:t>
      </w:r>
    </w:p>
    <w:p w:rsidR="00093278" w:rsidRPr="007D1246" w:rsidRDefault="00093278" w:rsidP="004E376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D1246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– количество мероприятий Программы.</w:t>
      </w:r>
    </w:p>
    <w:p w:rsidR="00093278" w:rsidRPr="007D1246" w:rsidRDefault="00093278" w:rsidP="004E376B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Расчет интегральной оценки эффективности реализации </w:t>
      </w:r>
      <w:r w:rsidR="004E376B">
        <w:rPr>
          <w:rFonts w:ascii="Times New Roman" w:hAnsi="Times New Roman" w:cs="Times New Roman"/>
          <w:sz w:val="28"/>
          <w:szCs w:val="28"/>
        </w:rPr>
        <w:t>П</w:t>
      </w:r>
      <w:r w:rsidRPr="007D1246">
        <w:rPr>
          <w:rFonts w:ascii="Times New Roman" w:hAnsi="Times New Roman" w:cs="Times New Roman"/>
          <w:sz w:val="28"/>
          <w:szCs w:val="28"/>
        </w:rPr>
        <w:t>рограммы (</w:t>
      </w:r>
      <w:proofErr w:type="spellStart"/>
      <w:r w:rsidRPr="007D1246">
        <w:rPr>
          <w:rFonts w:ascii="Times New Roman" w:hAnsi="Times New Roman" w:cs="Times New Roman"/>
          <w:sz w:val="28"/>
          <w:szCs w:val="28"/>
        </w:rPr>
        <w:t>Ои</w:t>
      </w:r>
      <w:proofErr w:type="spellEnd"/>
      <w:r w:rsidRPr="007D1246">
        <w:rPr>
          <w:rFonts w:ascii="Times New Roman" w:hAnsi="Times New Roman" w:cs="Times New Roman"/>
          <w:sz w:val="28"/>
          <w:szCs w:val="28"/>
        </w:rPr>
        <w:t>) осуществляется по формуле:</w:t>
      </w:r>
    </w:p>
    <w:p w:rsidR="00093278" w:rsidRPr="004E376B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4E376B">
        <w:rPr>
          <w:rFonts w:ascii="Times New Roman" w:hAnsi="Times New Roman" w:cs="Times New Roman"/>
          <w:b/>
          <w:i/>
          <w:sz w:val="28"/>
          <w:szCs w:val="28"/>
        </w:rPr>
        <w:t>Ои</w:t>
      </w:r>
      <w:proofErr w:type="spellEnd"/>
      <w:r w:rsidRPr="004E376B">
        <w:rPr>
          <w:rFonts w:ascii="Times New Roman" w:hAnsi="Times New Roman" w:cs="Times New Roman"/>
          <w:b/>
          <w:i/>
          <w:sz w:val="28"/>
          <w:szCs w:val="28"/>
        </w:rPr>
        <w:t xml:space="preserve"> = 0</w:t>
      </w:r>
      <w:r w:rsidR="004E376B">
        <w:rPr>
          <w:rFonts w:ascii="Times New Roman" w:hAnsi="Times New Roman" w:cs="Times New Roman"/>
          <w:b/>
          <w:i/>
          <w:sz w:val="28"/>
          <w:szCs w:val="28"/>
        </w:rPr>
        <w:t xml:space="preserve">,6 </w:t>
      </w:r>
      <w:proofErr w:type="spellStart"/>
      <w:r w:rsidR="004E376B">
        <w:rPr>
          <w:rFonts w:ascii="Times New Roman" w:hAnsi="Times New Roman" w:cs="Times New Roman"/>
          <w:b/>
          <w:i/>
          <w:sz w:val="28"/>
          <w:szCs w:val="28"/>
        </w:rPr>
        <w:t>x</w:t>
      </w:r>
      <w:proofErr w:type="spellEnd"/>
      <w:r w:rsidR="004E376B">
        <w:rPr>
          <w:rFonts w:ascii="Times New Roman" w:hAnsi="Times New Roman" w:cs="Times New Roman"/>
          <w:b/>
          <w:i/>
          <w:sz w:val="28"/>
          <w:szCs w:val="28"/>
        </w:rPr>
        <w:t xml:space="preserve"> ДИ + 0,25 x БЛ +0,15 </w:t>
      </w:r>
      <w:proofErr w:type="spellStart"/>
      <w:r w:rsidR="004E376B">
        <w:rPr>
          <w:rFonts w:ascii="Times New Roman" w:hAnsi="Times New Roman" w:cs="Times New Roman"/>
          <w:b/>
          <w:i/>
          <w:sz w:val="28"/>
          <w:szCs w:val="28"/>
        </w:rPr>
        <w:t>x</w:t>
      </w:r>
      <w:proofErr w:type="spellEnd"/>
      <w:r w:rsidR="004E376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="004E376B">
        <w:rPr>
          <w:rFonts w:ascii="Times New Roman" w:hAnsi="Times New Roman" w:cs="Times New Roman"/>
          <w:b/>
          <w:i/>
          <w:sz w:val="28"/>
          <w:szCs w:val="28"/>
        </w:rPr>
        <w:t>ССм</w:t>
      </w:r>
      <w:proofErr w:type="spellEnd"/>
    </w:p>
    <w:p w:rsidR="00093278" w:rsidRPr="004E376B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где: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1246">
        <w:rPr>
          <w:rFonts w:ascii="Times New Roman" w:hAnsi="Times New Roman" w:cs="Times New Roman"/>
          <w:sz w:val="28"/>
          <w:szCs w:val="28"/>
        </w:rPr>
        <w:t>Ои</w:t>
      </w:r>
      <w:proofErr w:type="spellEnd"/>
      <w:r w:rsidRPr="007D1246">
        <w:rPr>
          <w:rFonts w:ascii="Times New Roman" w:hAnsi="Times New Roman" w:cs="Times New Roman"/>
          <w:sz w:val="28"/>
          <w:szCs w:val="28"/>
        </w:rPr>
        <w:t xml:space="preserve"> - показатель интегральной оценки эффективности реализации </w:t>
      </w:r>
      <w:r w:rsidR="004E376B">
        <w:rPr>
          <w:rFonts w:ascii="Times New Roman" w:hAnsi="Times New Roman" w:cs="Times New Roman"/>
          <w:sz w:val="28"/>
          <w:szCs w:val="28"/>
        </w:rPr>
        <w:t>П</w:t>
      </w:r>
      <w:r w:rsidRPr="007D1246">
        <w:rPr>
          <w:rFonts w:ascii="Times New Roman" w:hAnsi="Times New Roman" w:cs="Times New Roman"/>
          <w:sz w:val="28"/>
          <w:szCs w:val="28"/>
        </w:rPr>
        <w:t>рограммы;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 xml:space="preserve">ДИ - показатель достижения плановых значений целевых показателей (индикаторов) </w:t>
      </w:r>
      <w:r w:rsidR="004E376B">
        <w:rPr>
          <w:rFonts w:ascii="Times New Roman" w:hAnsi="Times New Roman" w:cs="Times New Roman"/>
          <w:sz w:val="28"/>
          <w:szCs w:val="28"/>
        </w:rPr>
        <w:t>П</w:t>
      </w:r>
      <w:r w:rsidRPr="007D1246">
        <w:rPr>
          <w:rFonts w:ascii="Times New Roman" w:hAnsi="Times New Roman" w:cs="Times New Roman"/>
          <w:sz w:val="28"/>
          <w:szCs w:val="28"/>
        </w:rPr>
        <w:t>рограммы;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БЛ - показатель исполнения запланированного уровня расходов бюджетных средств</w:t>
      </w:r>
      <w:r w:rsidR="004E376B">
        <w:rPr>
          <w:rFonts w:ascii="Times New Roman" w:hAnsi="Times New Roman" w:cs="Times New Roman"/>
          <w:sz w:val="28"/>
          <w:szCs w:val="28"/>
        </w:rPr>
        <w:t xml:space="preserve"> сельского поселения «село Ачайваям»</w:t>
      </w:r>
      <w:r w:rsidRPr="007D1246">
        <w:rPr>
          <w:rFonts w:ascii="Times New Roman" w:hAnsi="Times New Roman" w:cs="Times New Roman"/>
          <w:sz w:val="28"/>
          <w:szCs w:val="28"/>
        </w:rPr>
        <w:t>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1246">
        <w:rPr>
          <w:rFonts w:ascii="Times New Roman" w:hAnsi="Times New Roman" w:cs="Times New Roman"/>
          <w:sz w:val="28"/>
          <w:szCs w:val="28"/>
        </w:rPr>
        <w:t>ССм</w:t>
      </w:r>
      <w:proofErr w:type="spellEnd"/>
      <w:r w:rsidRPr="007D1246">
        <w:rPr>
          <w:rFonts w:ascii="Times New Roman" w:hAnsi="Times New Roman" w:cs="Times New Roman"/>
          <w:sz w:val="28"/>
          <w:szCs w:val="28"/>
        </w:rPr>
        <w:t xml:space="preserve"> - показатель своевременности реализации мероприятий </w:t>
      </w:r>
      <w:r w:rsidR="004E376B">
        <w:rPr>
          <w:rFonts w:ascii="Times New Roman" w:hAnsi="Times New Roman" w:cs="Times New Roman"/>
          <w:sz w:val="28"/>
          <w:szCs w:val="28"/>
        </w:rPr>
        <w:t>П</w:t>
      </w:r>
      <w:r w:rsidRPr="007D1246">
        <w:rPr>
          <w:rFonts w:ascii="Times New Roman" w:hAnsi="Times New Roman" w:cs="Times New Roman"/>
          <w:sz w:val="28"/>
          <w:szCs w:val="28"/>
        </w:rPr>
        <w:t>рограммы.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lastRenderedPageBreak/>
        <w:t xml:space="preserve">Предоставление отчетов осуществляется в установленные сроки по формам, утвержденным постановлением главы </w:t>
      </w:r>
      <w:r w:rsidR="004E376B">
        <w:rPr>
          <w:rFonts w:ascii="Times New Roman" w:hAnsi="Times New Roman" w:cs="Times New Roman"/>
          <w:sz w:val="28"/>
          <w:szCs w:val="28"/>
        </w:rPr>
        <w:t xml:space="preserve">Олюторского </w:t>
      </w:r>
      <w:r w:rsidRPr="007D1246">
        <w:rPr>
          <w:rFonts w:ascii="Times New Roman" w:hAnsi="Times New Roman" w:cs="Times New Roman"/>
          <w:sz w:val="28"/>
          <w:szCs w:val="28"/>
        </w:rPr>
        <w:t xml:space="preserve">муниципального района от 30.07.2018 № 206 «Об утверждении Порядка принятия решений о разработке муниципальных программ Олюторского муниципального района, их формирования и реализации и Порядка </w:t>
      </w:r>
      <w:proofErr w:type="gramStart"/>
      <w:r w:rsidRPr="007D1246">
        <w:rPr>
          <w:rFonts w:ascii="Times New Roman" w:hAnsi="Times New Roman" w:cs="Times New Roman"/>
          <w:sz w:val="28"/>
          <w:szCs w:val="28"/>
        </w:rPr>
        <w:t>проведения оценки эффективности реализации муниципальных программ</w:t>
      </w:r>
      <w:proofErr w:type="gramEnd"/>
      <w:r w:rsidRPr="007D1246">
        <w:rPr>
          <w:rFonts w:ascii="Times New Roman" w:hAnsi="Times New Roman" w:cs="Times New Roman"/>
          <w:sz w:val="28"/>
          <w:szCs w:val="28"/>
        </w:rPr>
        <w:t xml:space="preserve"> Олюторского муниципального района».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В случае выявления отклонений фактических значений показателей в отчетном году от запланированных на этот год производится анализ и аргументированное обоснование причин: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- отклонения достигнутых в отчетном периоде значений показателей от плановых, а также изменений в этой связи плановых значений показателей на предстоящий период;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- значительного недовыполнения одних показателей в сочетании с перевыполнением других или значительного перевыполнения по большинству плановых показателей в отчетный период;</w:t>
      </w:r>
    </w:p>
    <w:p w:rsidR="00093278" w:rsidRPr="007D1246" w:rsidRDefault="00093278" w:rsidP="00A75401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- возникновение экономии бюджетных ассигнований на реализацию Программы в отчетном году;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1246">
        <w:rPr>
          <w:rFonts w:ascii="Times New Roman" w:hAnsi="Times New Roman" w:cs="Times New Roman"/>
          <w:sz w:val="28"/>
          <w:szCs w:val="28"/>
        </w:rPr>
        <w:t>- перераспределения бюджетных ассигнований между мероприятиями Программы в отчетном году.</w:t>
      </w:r>
    </w:p>
    <w:p w:rsidR="00093278" w:rsidRPr="007D1246" w:rsidRDefault="00093278" w:rsidP="00A75401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93278" w:rsidRPr="0081579C" w:rsidRDefault="00093278" w:rsidP="00A7540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093278" w:rsidRPr="00093278" w:rsidRDefault="00093278" w:rsidP="00A75401">
      <w:pPr>
        <w:spacing w:after="0" w:line="360" w:lineRule="auto"/>
        <w:jc w:val="center"/>
        <w:rPr>
          <w:sz w:val="26"/>
          <w:szCs w:val="26"/>
        </w:rPr>
      </w:pPr>
    </w:p>
    <w:sectPr w:rsidR="00093278" w:rsidRPr="00093278" w:rsidSect="00A7540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0273E"/>
    <w:multiLevelType w:val="hybridMultilevel"/>
    <w:tmpl w:val="F7ECDA6E"/>
    <w:lvl w:ilvl="0" w:tplc="E5CC4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9A3115"/>
    <w:multiLevelType w:val="hybridMultilevel"/>
    <w:tmpl w:val="419C4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C912EB"/>
    <w:multiLevelType w:val="hybridMultilevel"/>
    <w:tmpl w:val="04187464"/>
    <w:lvl w:ilvl="0" w:tplc="A4FCC606">
      <w:start w:val="1"/>
      <w:numFmt w:val="decimal"/>
      <w:lvlText w:val="%1."/>
      <w:lvlJc w:val="right"/>
      <w:pPr>
        <w:tabs>
          <w:tab w:val="num" w:pos="1211"/>
        </w:tabs>
        <w:ind w:left="1211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">
    <w:nsid w:val="52A71F46"/>
    <w:multiLevelType w:val="hybridMultilevel"/>
    <w:tmpl w:val="D7BE24EE"/>
    <w:lvl w:ilvl="0" w:tplc="BB507F9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F110FE0"/>
    <w:multiLevelType w:val="hybridMultilevel"/>
    <w:tmpl w:val="F13C0FB6"/>
    <w:lvl w:ilvl="0" w:tplc="2CAADF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A2350B"/>
    <w:rsid w:val="00093278"/>
    <w:rsid w:val="001475C6"/>
    <w:rsid w:val="00156027"/>
    <w:rsid w:val="00283ED4"/>
    <w:rsid w:val="002D0F5A"/>
    <w:rsid w:val="0035154E"/>
    <w:rsid w:val="00353D34"/>
    <w:rsid w:val="00371EEA"/>
    <w:rsid w:val="003E1FA4"/>
    <w:rsid w:val="003E4FDD"/>
    <w:rsid w:val="004E06C3"/>
    <w:rsid w:val="004E13D0"/>
    <w:rsid w:val="004E376B"/>
    <w:rsid w:val="00500A24"/>
    <w:rsid w:val="00653942"/>
    <w:rsid w:val="00654259"/>
    <w:rsid w:val="006C2039"/>
    <w:rsid w:val="00711ED9"/>
    <w:rsid w:val="00754863"/>
    <w:rsid w:val="00771058"/>
    <w:rsid w:val="007D1246"/>
    <w:rsid w:val="007F04C1"/>
    <w:rsid w:val="007F7A1D"/>
    <w:rsid w:val="008E0B25"/>
    <w:rsid w:val="00A16071"/>
    <w:rsid w:val="00A2350B"/>
    <w:rsid w:val="00A75401"/>
    <w:rsid w:val="00B13C62"/>
    <w:rsid w:val="00B22CCB"/>
    <w:rsid w:val="00B46EF3"/>
    <w:rsid w:val="00B84B37"/>
    <w:rsid w:val="00BD3928"/>
    <w:rsid w:val="00C17D1B"/>
    <w:rsid w:val="00C66A37"/>
    <w:rsid w:val="00C77F53"/>
    <w:rsid w:val="00CE3D24"/>
    <w:rsid w:val="00D25C0B"/>
    <w:rsid w:val="00E16D65"/>
    <w:rsid w:val="00E25539"/>
    <w:rsid w:val="00E96294"/>
    <w:rsid w:val="00EF23A7"/>
    <w:rsid w:val="00F33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7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">
    <w:name w:val="t2"/>
    <w:basedOn w:val="a0"/>
    <w:uiPriority w:val="99"/>
    <w:rsid w:val="00093278"/>
    <w:rPr>
      <w:rFonts w:cs="Times New Roman"/>
    </w:rPr>
  </w:style>
  <w:style w:type="paragraph" w:customStyle="1" w:styleId="ConsPlusNonformat">
    <w:name w:val="ConsPlusNonformat"/>
    <w:rsid w:val="000932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932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327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09327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4">
    <w:name w:val="Знак Знак Знак"/>
    <w:basedOn w:val="a"/>
    <w:uiPriority w:val="99"/>
    <w:rsid w:val="00BD39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BD39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4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4F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27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2">
    <w:name w:val="t2"/>
    <w:basedOn w:val="a0"/>
    <w:uiPriority w:val="99"/>
    <w:rsid w:val="00093278"/>
    <w:rPr>
      <w:rFonts w:cs="Times New Roman"/>
    </w:rPr>
  </w:style>
  <w:style w:type="paragraph" w:customStyle="1" w:styleId="ConsPlusNonformat">
    <w:name w:val="ConsPlusNonformat"/>
    <w:rsid w:val="000932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9327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93278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rmal (Web)"/>
    <w:basedOn w:val="a"/>
    <w:uiPriority w:val="99"/>
    <w:rsid w:val="0009327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4">
    <w:name w:val="Знак Знак Знак"/>
    <w:basedOn w:val="a"/>
    <w:uiPriority w:val="99"/>
    <w:rsid w:val="00BD392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5">
    <w:name w:val="List Paragraph"/>
    <w:basedOn w:val="a"/>
    <w:uiPriority w:val="34"/>
    <w:qFormat/>
    <w:rsid w:val="00BD39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E4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E4F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0F604ABE4C0E91F9375D72229B14A576EB6A4F4DC66D7EE82A38E99EDA1723C3DE40EC7E37A25FAC973AP4m7C" TargetMode="External"/><Relationship Id="rId13" Type="http://schemas.openxmlformats.org/officeDocument/2006/relationships/hyperlink" Target="http://khabrayon.ru/municzipalnye-pravovye-akty/postanovleniya/3639-postanovlenie-ot-24102013--3208-ob-utverzhdenii-municzipalnoj-czelevoj-programmy-lrazvitie-i-podderzhka-malogo-i-srednego-predprinimatelstva-v-xabarovskom-municzipalnom-rajone-na-2014-2020-godyr.html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D0F604ABE4C0E91F9375D72229B14A576EB6A4F4DC66D7EE82A38E99EDA1723C3DE40EC7E37A25FAC9035P4m4C" TargetMode="External"/><Relationship Id="rId12" Type="http://schemas.openxmlformats.org/officeDocument/2006/relationships/hyperlink" Target="http://khabrayon.ru/municzipalnye-pravovye-akty/postanovleniya/3639-postanovlenie-ot-24102013--3208-ob-utverzhdenii-municzipalnoj-czelevoj-programmy-lrazvitie-i-podderzhka-malogo-i-srednego-predprinimatelstva-v-xabarovskom-municzipalnom-rajone-na-2014-2020-godyr.html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D0F604ABE4C0E91F9375D72229B14A576EB6A4F4DC66D7EE82A38E99EDA1723C3DE40EC7E37A25FAC973AP4m7C" TargetMode="External"/><Relationship Id="rId11" Type="http://schemas.openxmlformats.org/officeDocument/2006/relationships/hyperlink" Target="consultantplus://offline/ref=1D0F604ABE4C0E91F9375D72229B14A576EB6A4F4DC66D7EE82A38E99EDA1723C3DE40EC7E37A25FAC9638P4m5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D0F604ABE4C0E91F9375D72229B14A576EB6A4F4DC66D7EE82A38E99EDA1723C3DE40EC7E37A25FAC963DP4m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D0F604ABE4C0E91F9375D72229B14A576EB6A4F4DC66D7EE82A38E99EDA1723C3DE40EC7E37A25FAC973AP4m7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81AC6-8002-4C87-9C65-CB3B5E570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3412</Words>
  <Characters>19452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урсула-88</cp:lastModifiedBy>
  <cp:revision>22</cp:revision>
  <cp:lastPrinted>2020-06-29T05:02:00Z</cp:lastPrinted>
  <dcterms:created xsi:type="dcterms:W3CDTF">2020-06-26T06:10:00Z</dcterms:created>
  <dcterms:modified xsi:type="dcterms:W3CDTF">2022-02-11T03:38:00Z</dcterms:modified>
</cp:coreProperties>
</file>